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page" w:tblpX="5575" w:tblpY="-294"/>
        <w:tblW w:w="0" w:type="auto"/>
        <w:tblBorders>
          <w:top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FC5125" w:rsidTr="00616F6E">
        <w:tc>
          <w:tcPr>
            <w:tcW w:w="5637" w:type="dxa"/>
          </w:tcPr>
          <w:p w:rsidR="00FC5125" w:rsidRDefault="00FC5125" w:rsidP="00616F6E">
            <w:pPr>
              <w:ind w:firstLine="0"/>
              <w:rPr>
                <w:rFonts w:ascii="Times New Roman" w:hAnsi="Times New Roman" w:cs="Times New Roman"/>
                <w:b/>
                <w:sz w:val="24"/>
                <w:szCs w:val="24"/>
              </w:rPr>
            </w:pPr>
            <w:r w:rsidRPr="00266C5A">
              <w:rPr>
                <w:rFonts w:ascii="Times New Roman" w:hAnsi="Times New Roman" w:cs="Times New Roman"/>
                <w:b/>
                <w:sz w:val="24"/>
                <w:szCs w:val="24"/>
              </w:rPr>
              <w:t xml:space="preserve">Головне територіальне управління юстиції </w:t>
            </w:r>
          </w:p>
          <w:p w:rsidR="00FC5125" w:rsidRPr="00266C5A" w:rsidRDefault="00FC5125" w:rsidP="00616F6E">
            <w:pPr>
              <w:ind w:firstLine="0"/>
              <w:rPr>
                <w:rFonts w:ascii="Times New Roman" w:hAnsi="Times New Roman" w:cs="Times New Roman"/>
                <w:b/>
                <w:sz w:val="24"/>
                <w:szCs w:val="24"/>
              </w:rPr>
            </w:pPr>
            <w:r w:rsidRPr="00266C5A">
              <w:rPr>
                <w:rFonts w:ascii="Times New Roman" w:hAnsi="Times New Roman" w:cs="Times New Roman"/>
                <w:b/>
                <w:sz w:val="24"/>
                <w:szCs w:val="24"/>
              </w:rPr>
              <w:t>у Миколаївській області</w:t>
            </w:r>
          </w:p>
        </w:tc>
      </w:tr>
      <w:tr w:rsidR="00FC5125" w:rsidTr="00616F6E">
        <w:tc>
          <w:tcPr>
            <w:tcW w:w="5637" w:type="dxa"/>
          </w:tcPr>
          <w:p w:rsidR="00FC5125" w:rsidRPr="00266C5A" w:rsidRDefault="00FC5125" w:rsidP="00616F6E">
            <w:pPr>
              <w:ind w:firstLine="0"/>
              <w:rPr>
                <w:rFonts w:ascii="Times New Roman" w:hAnsi="Times New Roman" w:cs="Times New Roman"/>
                <w:b/>
                <w:sz w:val="24"/>
                <w:szCs w:val="24"/>
              </w:rPr>
            </w:pPr>
            <w:r>
              <w:rPr>
                <w:rFonts w:ascii="Times New Roman" w:hAnsi="Times New Roman" w:cs="Times New Roman"/>
                <w:b/>
                <w:sz w:val="24"/>
                <w:szCs w:val="24"/>
                <w:lang w:val="en-US"/>
              </w:rPr>
              <w:t>540</w:t>
            </w:r>
            <w:r>
              <w:rPr>
                <w:rFonts w:ascii="Times New Roman" w:hAnsi="Times New Roman" w:cs="Times New Roman"/>
                <w:b/>
                <w:sz w:val="24"/>
                <w:szCs w:val="24"/>
              </w:rPr>
              <w:t>21</w:t>
            </w:r>
            <w:r w:rsidRPr="00266C5A">
              <w:rPr>
                <w:rFonts w:ascii="Times New Roman" w:hAnsi="Times New Roman" w:cs="Times New Roman"/>
                <w:b/>
                <w:sz w:val="24"/>
                <w:szCs w:val="24"/>
              </w:rPr>
              <w:t>, м. Миколаїв, вул. 8-Березня, 107</w:t>
            </w:r>
          </w:p>
        </w:tc>
      </w:tr>
      <w:tr w:rsidR="00FC5125" w:rsidTr="00616F6E">
        <w:tc>
          <w:tcPr>
            <w:tcW w:w="5637" w:type="dxa"/>
          </w:tcPr>
          <w:p w:rsidR="00FC5125" w:rsidRPr="00266C5A" w:rsidRDefault="00FC5125" w:rsidP="00616F6E">
            <w:pPr>
              <w:ind w:firstLine="0"/>
              <w:rPr>
                <w:rFonts w:ascii="Times New Roman" w:hAnsi="Times New Roman" w:cs="Times New Roman"/>
                <w:b/>
                <w:sz w:val="24"/>
                <w:szCs w:val="24"/>
              </w:rPr>
            </w:pPr>
            <w:proofErr w:type="spellStart"/>
            <w:r w:rsidRPr="00266C5A">
              <w:rPr>
                <w:rFonts w:ascii="Times New Roman" w:hAnsi="Times New Roman" w:cs="Times New Roman"/>
                <w:b/>
                <w:sz w:val="24"/>
                <w:szCs w:val="24"/>
              </w:rPr>
              <w:t>Тел</w:t>
            </w:r>
            <w:proofErr w:type="spellEnd"/>
            <w:r w:rsidRPr="00266C5A">
              <w:rPr>
                <w:rFonts w:ascii="Times New Roman" w:hAnsi="Times New Roman" w:cs="Times New Roman"/>
                <w:b/>
                <w:sz w:val="24"/>
                <w:szCs w:val="24"/>
              </w:rPr>
              <w:t>/факс (0512) 47-41-28</w:t>
            </w:r>
          </w:p>
        </w:tc>
      </w:tr>
      <w:tr w:rsidR="00FC5125" w:rsidTr="00616F6E">
        <w:tc>
          <w:tcPr>
            <w:tcW w:w="5637" w:type="dxa"/>
          </w:tcPr>
          <w:p w:rsidR="00FC5125" w:rsidRPr="00266C5A" w:rsidRDefault="00FC5125" w:rsidP="00616F6E">
            <w:pPr>
              <w:ind w:firstLine="0"/>
              <w:rPr>
                <w:rFonts w:ascii="Times New Roman" w:hAnsi="Times New Roman" w:cs="Times New Roman"/>
                <w:b/>
                <w:sz w:val="24"/>
                <w:szCs w:val="24"/>
              </w:rPr>
            </w:pPr>
            <w:r w:rsidRPr="00266C5A">
              <w:rPr>
                <w:rFonts w:ascii="Times New Roman" w:hAnsi="Times New Roman" w:cs="Times New Roman"/>
                <w:b/>
                <w:sz w:val="24"/>
                <w:szCs w:val="24"/>
                <w:lang w:val="en-US"/>
              </w:rPr>
              <w:t>E-mail</w:t>
            </w:r>
            <w:r w:rsidRPr="00266C5A">
              <w:rPr>
                <w:rFonts w:ascii="Times New Roman" w:hAnsi="Times New Roman" w:cs="Times New Roman"/>
                <w:b/>
                <w:sz w:val="24"/>
                <w:szCs w:val="24"/>
              </w:rPr>
              <w:t xml:space="preserve">: </w:t>
            </w:r>
            <w:r w:rsidRPr="00266C5A">
              <w:rPr>
                <w:rFonts w:ascii="Times New Roman" w:hAnsi="Times New Roman" w:cs="Times New Roman"/>
                <w:b/>
                <w:sz w:val="24"/>
                <w:szCs w:val="24"/>
                <w:lang w:val="en-US"/>
              </w:rPr>
              <w:t>info</w:t>
            </w:r>
            <w:r w:rsidRPr="00266C5A">
              <w:rPr>
                <w:rFonts w:ascii="Times New Roman" w:hAnsi="Times New Roman" w:cs="Times New Roman"/>
                <w:b/>
                <w:sz w:val="24"/>
                <w:szCs w:val="24"/>
              </w:rPr>
              <w:t>@</w:t>
            </w:r>
            <w:r w:rsidRPr="00266C5A">
              <w:rPr>
                <w:rFonts w:ascii="Times New Roman" w:hAnsi="Times New Roman" w:cs="Times New Roman"/>
                <w:b/>
                <w:sz w:val="24"/>
                <w:szCs w:val="24"/>
                <w:lang w:val="en-US"/>
              </w:rPr>
              <w:t>just</w:t>
            </w:r>
            <w:r w:rsidRPr="00266C5A">
              <w:rPr>
                <w:rFonts w:ascii="Times New Roman" w:hAnsi="Times New Roman" w:cs="Times New Roman"/>
                <w:b/>
                <w:sz w:val="24"/>
                <w:szCs w:val="24"/>
              </w:rPr>
              <w:t>-</w:t>
            </w:r>
            <w:proofErr w:type="spellStart"/>
            <w:r w:rsidRPr="00266C5A">
              <w:rPr>
                <w:rFonts w:ascii="Times New Roman" w:hAnsi="Times New Roman" w:cs="Times New Roman"/>
                <w:b/>
                <w:sz w:val="24"/>
                <w:szCs w:val="24"/>
                <w:lang w:val="en-US"/>
              </w:rPr>
              <w:t>mykolaiv</w:t>
            </w:r>
            <w:proofErr w:type="spellEnd"/>
            <w:r w:rsidRPr="00266C5A">
              <w:rPr>
                <w:rFonts w:ascii="Times New Roman" w:hAnsi="Times New Roman" w:cs="Times New Roman"/>
                <w:b/>
                <w:sz w:val="24"/>
                <w:szCs w:val="24"/>
              </w:rPr>
              <w:t>.</w:t>
            </w:r>
            <w:proofErr w:type="spellStart"/>
            <w:r w:rsidRPr="00266C5A">
              <w:rPr>
                <w:rFonts w:ascii="Times New Roman" w:hAnsi="Times New Roman" w:cs="Times New Roman"/>
                <w:b/>
                <w:sz w:val="24"/>
                <w:szCs w:val="24"/>
                <w:lang w:val="en-US"/>
              </w:rPr>
              <w:t>gov</w:t>
            </w:r>
            <w:proofErr w:type="spellEnd"/>
            <w:r w:rsidRPr="00266C5A">
              <w:rPr>
                <w:rFonts w:ascii="Times New Roman" w:hAnsi="Times New Roman" w:cs="Times New Roman"/>
                <w:b/>
                <w:sz w:val="24"/>
                <w:szCs w:val="24"/>
              </w:rPr>
              <w:t>.</w:t>
            </w:r>
            <w:proofErr w:type="spellStart"/>
            <w:r w:rsidRPr="00266C5A">
              <w:rPr>
                <w:rFonts w:ascii="Times New Roman" w:hAnsi="Times New Roman" w:cs="Times New Roman"/>
                <w:b/>
                <w:sz w:val="24"/>
                <w:szCs w:val="24"/>
                <w:lang w:val="en-US"/>
              </w:rPr>
              <w:t>ua</w:t>
            </w:r>
            <w:proofErr w:type="spellEnd"/>
          </w:p>
        </w:tc>
      </w:tr>
      <w:tr w:rsidR="00FC5125" w:rsidTr="00616F6E">
        <w:tc>
          <w:tcPr>
            <w:tcW w:w="5637" w:type="dxa"/>
          </w:tcPr>
          <w:p w:rsidR="00FC5125" w:rsidRPr="00266C5A" w:rsidRDefault="00FC5125" w:rsidP="00616F6E">
            <w:pPr>
              <w:ind w:firstLine="0"/>
              <w:rPr>
                <w:rFonts w:ascii="Times New Roman" w:hAnsi="Times New Roman" w:cs="Times New Roman"/>
                <w:b/>
                <w:sz w:val="24"/>
                <w:szCs w:val="24"/>
              </w:rPr>
            </w:pPr>
            <w:r w:rsidRPr="00266C5A">
              <w:rPr>
                <w:rFonts w:ascii="Times New Roman" w:hAnsi="Times New Roman" w:cs="Times New Roman"/>
                <w:b/>
                <w:sz w:val="24"/>
                <w:szCs w:val="24"/>
              </w:rPr>
              <w:t>http://just-mykolaiv.gov.ua</w:t>
            </w:r>
          </w:p>
        </w:tc>
      </w:tr>
    </w:tbl>
    <w:p w:rsidR="00FC5125" w:rsidRDefault="00FC5125" w:rsidP="00FC5125">
      <w:pPr>
        <w:jc w:val="center"/>
        <w:rPr>
          <w:rFonts w:ascii="Times New Roman" w:hAnsi="Times New Roman" w:cs="Times New Roman"/>
          <w:sz w:val="24"/>
          <w:szCs w:val="24"/>
        </w:rPr>
      </w:pPr>
      <w:r>
        <w:rPr>
          <w:rFonts w:ascii="Times New Roman" w:hAnsi="Times New Roman" w:cs="Times New Roman"/>
          <w:noProof/>
          <w:sz w:val="24"/>
          <w:szCs w:val="24"/>
          <w:lang w:eastAsia="uk-UA"/>
        </w:rPr>
        <w:drawing>
          <wp:anchor distT="0" distB="0" distL="114300" distR="114300" simplePos="0" relativeHeight="251660288" behindDoc="0" locked="0" layoutInCell="1" allowOverlap="1">
            <wp:simplePos x="0" y="0"/>
            <wp:positionH relativeFrom="column">
              <wp:posOffset>-238828</wp:posOffset>
            </wp:positionH>
            <wp:positionV relativeFrom="paragraph">
              <wp:posOffset>-157326</wp:posOffset>
            </wp:positionV>
            <wp:extent cx="2192809" cy="864973"/>
            <wp:effectExtent l="19050" t="0" r="0" b="0"/>
            <wp:wrapNone/>
            <wp:docPr id="1" name="Рисунок 1" descr="D:\лого упра и минюст\23031226_1905882562995783_46991000731583773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ого упра и минюст\23031226_1905882562995783_4699100073158377319_n.jpg"/>
                    <pic:cNvPicPr>
                      <a:picLocks noChangeAspect="1" noChangeArrowheads="1"/>
                    </pic:cNvPicPr>
                  </pic:nvPicPr>
                  <pic:blipFill>
                    <a:blip r:embed="rId5" cstate="print"/>
                    <a:srcRect l="4457" t="34304" r="3946" b="29314"/>
                    <a:stretch>
                      <a:fillRect/>
                    </a:stretch>
                  </pic:blipFill>
                  <pic:spPr bwMode="auto">
                    <a:xfrm>
                      <a:off x="0" y="0"/>
                      <a:ext cx="2192809" cy="864973"/>
                    </a:xfrm>
                    <a:prstGeom prst="rect">
                      <a:avLst/>
                    </a:prstGeom>
                    <a:noFill/>
                    <a:ln w="9525">
                      <a:noFill/>
                      <a:miter lim="800000"/>
                      <a:headEnd/>
                      <a:tailEnd/>
                    </a:ln>
                  </pic:spPr>
                </pic:pic>
              </a:graphicData>
            </a:graphic>
          </wp:anchor>
        </w:drawing>
      </w:r>
    </w:p>
    <w:p w:rsidR="00FC5125" w:rsidRDefault="00FC5125" w:rsidP="00FC5125">
      <w:pPr>
        <w:jc w:val="center"/>
        <w:rPr>
          <w:rFonts w:ascii="Times New Roman" w:hAnsi="Times New Roman" w:cs="Times New Roman"/>
          <w:sz w:val="24"/>
          <w:szCs w:val="24"/>
        </w:rPr>
      </w:pPr>
    </w:p>
    <w:p w:rsidR="00FC5125" w:rsidRDefault="00FC5125" w:rsidP="00FC5125">
      <w:pPr>
        <w:jc w:val="center"/>
        <w:rPr>
          <w:rFonts w:ascii="Times New Roman" w:hAnsi="Times New Roman" w:cs="Times New Roman"/>
          <w:sz w:val="24"/>
          <w:szCs w:val="24"/>
        </w:rPr>
      </w:pPr>
    </w:p>
    <w:p w:rsidR="00FC5125" w:rsidRDefault="00FC5125" w:rsidP="00FC5125">
      <w:pPr>
        <w:jc w:val="center"/>
        <w:rPr>
          <w:rFonts w:ascii="Times New Roman" w:hAnsi="Times New Roman" w:cs="Times New Roman"/>
          <w:sz w:val="24"/>
          <w:szCs w:val="24"/>
        </w:rPr>
      </w:pPr>
    </w:p>
    <w:p w:rsidR="00FC5125" w:rsidRDefault="00FC5125" w:rsidP="00FC5125">
      <w:pPr>
        <w:jc w:val="center"/>
        <w:rPr>
          <w:rFonts w:ascii="Times New Roman" w:hAnsi="Times New Roman" w:cs="Times New Roman"/>
          <w:sz w:val="24"/>
          <w:szCs w:val="24"/>
        </w:rPr>
      </w:pPr>
    </w:p>
    <w:p w:rsidR="00FC5125" w:rsidRPr="00B96621" w:rsidRDefault="000E4568" w:rsidP="00FC5125">
      <w:pPr>
        <w:jc w:val="center"/>
        <w:rPr>
          <w:rFonts w:ascii="Times New Roman" w:hAnsi="Times New Roman" w:cs="Times New Roman"/>
          <w:sz w:val="24"/>
          <w:szCs w:val="24"/>
        </w:rPr>
      </w:pPr>
      <w:r>
        <w:rPr>
          <w:rFonts w:ascii="Times New Roman" w:hAnsi="Times New Roman" w:cs="Times New Roman"/>
          <w:noProof/>
          <w:sz w:val="24"/>
          <w:szCs w:val="24"/>
          <w:lang w:eastAsia="uk-UA"/>
        </w:rPr>
        <w:pict>
          <v:rect id="_x0000_s1026" style="position:absolute;left:0;text-align:left;margin-left:233.5pt;margin-top:-247.2pt;width:3.55pt;height:513.2pt;rotation:-90;z-index:251661312" fillcolor="#548dd4 [1951]"/>
        </w:pict>
      </w:r>
    </w:p>
    <w:p w:rsidR="00FC5125" w:rsidRDefault="00FC5125" w:rsidP="00FC5125">
      <w:pPr>
        <w:jc w:val="center"/>
        <w:rPr>
          <w:rFonts w:ascii="Times New Roman" w:hAnsi="Times New Roman" w:cs="Times New Roman"/>
          <w:b/>
          <w:sz w:val="28"/>
          <w:szCs w:val="28"/>
        </w:rPr>
      </w:pPr>
      <w:r w:rsidRPr="00266C5A">
        <w:rPr>
          <w:rFonts w:ascii="Times New Roman" w:hAnsi="Times New Roman" w:cs="Times New Roman"/>
          <w:b/>
          <w:sz w:val="28"/>
          <w:szCs w:val="28"/>
        </w:rPr>
        <w:t>ПРЕС-</w:t>
      </w:r>
      <w:r w:rsidR="004C42BB">
        <w:rPr>
          <w:rFonts w:ascii="Times New Roman" w:hAnsi="Times New Roman" w:cs="Times New Roman"/>
          <w:b/>
          <w:sz w:val="28"/>
          <w:szCs w:val="28"/>
        </w:rPr>
        <w:t>РЕЛІЗ</w:t>
      </w:r>
    </w:p>
    <w:p w:rsid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#ЧужихДітейНеБуває - запроваджено систему мотивації батьків, які сумлінно виконують свої обов’язки та вкладають кошти у розвиток власних дітей.</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«Останнім часом багато говоримо про досягнення державних виконавців Миколаївщини в напрямі стягнення боргів аліментів. Звісно, похвалитися є чим, адже наразі вже маємо у 2,5 рази більшу суму, ніж за весь попередній рік. В більшій мірі це пов’язано з тими обмеженнями до боржників, які запровадженні Законом #ЧужихДітейНеБуває. Проте ухвалений пакет законів передбачає не лише покарання, він вперше запроваджує комплекс позитивних стимулів для батьків, які дбайливо піклуються про повний і всебічний розвиток своїх дітлахів», - відзначив начальник Головного територіального управління юстиції у Миколаївській області Роман Возняк.</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Перш за все, передбачено пільги та преференції для тих, хто сумлінно виконує свій батьківський обов’язок, витрачаючи додаткові кошти на навчання дітей у гуртках, тренування у спортивних секціях тощо. Сьогодні певні податкові преференції батьки отримують, наприклад, у вигляді відшкодування частини вартості навчання своїх дітей у вищих навчальних закладах, і, очевидно, що така практика має бути розширена на інші рівні та сфери розвитку дитини. До того ж, говорячи про податкові преференції, слід зауважити, що скасовується також оподаткування аліментів від батьків-нерезидентів, тобто якщо один із батьків дитини постійно проживає за кордоном, то аліменти від нього дитина отримуватиме в «чистому» вигляді, без будь-яких відрахувань до державної казни.</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Важливим стимулом є й те, що добросовісний платник аліментів, по-перше, отримує додаткові гарантії щодо контролю за витратою сплачених ним коштів, а, по-друге, йому додатково гарантується реалізація права бачитися з малюком та брати участь у його вихованні.</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 xml:space="preserve">Водночас, тепер Закон передбачає спрощений порядок виїзду за кордон з тим із батьків, який проживає окремо, але сумлінно виконує свої батьківські обов’язки, насамперед, сплачуючи аліменти. </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Що для цього потрібно?</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1 КРОК. Написати  рекомендованого листа другому з батьків з проханням надати згоду на виїзд з дитиною за кордон.</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2 КРОК. Якщо протягом 10-ти днів після вручення рекомендованого листа згоду не надали – подати до суду заяву щодо надання дозволу на виїзд з дитиною за кордон без згоди другого з батьків.</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3 КРОК. На кордоні пред’явити нотаріально посвідчену згоду другого з батьків на виїзд або копію рішення суду про дозвіл на виїзд дитини.</w:t>
      </w:r>
    </w:p>
    <w:p w:rsidR="00596C91" w:rsidRPr="00596C91" w:rsidRDefault="00596C91" w:rsidP="00596C91">
      <w:pPr>
        <w:jc w:val="both"/>
        <w:rPr>
          <w:rFonts w:ascii="Times New Roman" w:hAnsi="Times New Roman" w:cs="Times New Roman"/>
          <w:sz w:val="26"/>
          <w:szCs w:val="26"/>
        </w:rPr>
      </w:pPr>
      <w:r w:rsidRPr="00596C91">
        <w:rPr>
          <w:rFonts w:ascii="Times New Roman" w:hAnsi="Times New Roman" w:cs="Times New Roman"/>
          <w:sz w:val="26"/>
          <w:szCs w:val="26"/>
        </w:rPr>
        <w:t>Але пам’ятайте, що повернутися в Україну з дитиною потрібно у строк, передбачений згодою чи рішенням суду!</w:t>
      </w:r>
    </w:p>
    <w:p w:rsidR="00532188" w:rsidRPr="005C1365" w:rsidRDefault="00532188" w:rsidP="00532188">
      <w:pPr>
        <w:ind w:firstLine="709"/>
        <w:jc w:val="both"/>
        <w:rPr>
          <w:rFonts w:ascii="Times New Roman" w:hAnsi="Times New Roman" w:cs="Times New Roman"/>
          <w:sz w:val="28"/>
          <w:szCs w:val="28"/>
        </w:rPr>
      </w:pPr>
    </w:p>
    <w:p w:rsidR="00C331EC" w:rsidRDefault="00C331EC" w:rsidP="0062657A">
      <w:pPr>
        <w:jc w:val="right"/>
        <w:rPr>
          <w:rFonts w:ascii="Times New Roman" w:hAnsi="Times New Roman" w:cs="Times New Roman"/>
          <w:sz w:val="24"/>
          <w:szCs w:val="24"/>
        </w:rPr>
      </w:pPr>
    </w:p>
    <w:p w:rsidR="00FC5125" w:rsidRPr="000D1158" w:rsidRDefault="00FC5125" w:rsidP="0062657A">
      <w:pPr>
        <w:jc w:val="right"/>
        <w:rPr>
          <w:rFonts w:ascii="Times New Roman" w:hAnsi="Times New Roman" w:cs="Times New Roman"/>
          <w:sz w:val="24"/>
          <w:szCs w:val="24"/>
        </w:rPr>
      </w:pPr>
      <w:r w:rsidRPr="000D1158">
        <w:rPr>
          <w:rFonts w:ascii="Times New Roman" w:hAnsi="Times New Roman" w:cs="Times New Roman"/>
          <w:sz w:val="24"/>
          <w:szCs w:val="24"/>
        </w:rPr>
        <w:t>Прес-служба Головного територіального</w:t>
      </w:r>
    </w:p>
    <w:p w:rsidR="00FC5125" w:rsidRPr="000D1158" w:rsidRDefault="00FC5125" w:rsidP="0062657A">
      <w:pPr>
        <w:jc w:val="right"/>
        <w:rPr>
          <w:rFonts w:ascii="Times New Roman" w:hAnsi="Times New Roman" w:cs="Times New Roman"/>
          <w:sz w:val="24"/>
          <w:szCs w:val="24"/>
        </w:rPr>
      </w:pPr>
      <w:r w:rsidRPr="000D1158">
        <w:rPr>
          <w:rFonts w:ascii="Times New Roman" w:hAnsi="Times New Roman" w:cs="Times New Roman"/>
          <w:sz w:val="24"/>
          <w:szCs w:val="24"/>
        </w:rPr>
        <w:t>управління юстиції у Миколаївській області</w:t>
      </w:r>
    </w:p>
    <w:p w:rsidR="00FC5125" w:rsidRPr="000D1158" w:rsidRDefault="00FC5125" w:rsidP="0062657A">
      <w:pPr>
        <w:jc w:val="right"/>
        <w:rPr>
          <w:rFonts w:ascii="Times New Roman" w:hAnsi="Times New Roman" w:cs="Times New Roman"/>
          <w:sz w:val="24"/>
          <w:szCs w:val="24"/>
        </w:rPr>
      </w:pPr>
      <w:r w:rsidRPr="000D1158">
        <w:rPr>
          <w:rFonts w:ascii="Times New Roman" w:hAnsi="Times New Roman" w:cs="Times New Roman"/>
          <w:sz w:val="24"/>
          <w:szCs w:val="24"/>
        </w:rPr>
        <w:t>тел. (0512) 47-</w:t>
      </w:r>
      <w:r w:rsidR="00D02CD5" w:rsidRPr="000D1158">
        <w:rPr>
          <w:rFonts w:ascii="Times New Roman" w:hAnsi="Times New Roman" w:cs="Times New Roman"/>
          <w:sz w:val="24"/>
          <w:szCs w:val="24"/>
        </w:rPr>
        <w:t>64</w:t>
      </w:r>
      <w:r w:rsidRPr="000D1158">
        <w:rPr>
          <w:rFonts w:ascii="Times New Roman" w:hAnsi="Times New Roman" w:cs="Times New Roman"/>
          <w:sz w:val="24"/>
          <w:szCs w:val="24"/>
        </w:rPr>
        <w:t>-2</w:t>
      </w:r>
      <w:r w:rsidR="00D02CD5" w:rsidRPr="000D1158">
        <w:rPr>
          <w:rFonts w:ascii="Times New Roman" w:hAnsi="Times New Roman" w:cs="Times New Roman"/>
          <w:sz w:val="24"/>
          <w:szCs w:val="24"/>
        </w:rPr>
        <w:t>1</w:t>
      </w:r>
    </w:p>
    <w:p w:rsidR="00573391" w:rsidRPr="004C42BB" w:rsidRDefault="0076507A" w:rsidP="004C42BB">
      <w:pPr>
        <w:jc w:val="right"/>
        <w:rPr>
          <w:rFonts w:ascii="Times New Roman" w:hAnsi="Times New Roman" w:cs="Times New Roman"/>
          <w:sz w:val="24"/>
          <w:szCs w:val="24"/>
        </w:rPr>
      </w:pPr>
      <w:proofErr w:type="spellStart"/>
      <w:r w:rsidRPr="000D1158">
        <w:rPr>
          <w:rFonts w:ascii="Times New Roman" w:hAnsi="Times New Roman" w:cs="Times New Roman"/>
          <w:sz w:val="24"/>
          <w:szCs w:val="24"/>
        </w:rPr>
        <w:t>press.just</w:t>
      </w:r>
      <w:r w:rsidR="00FC5125" w:rsidRPr="000D1158">
        <w:rPr>
          <w:rFonts w:ascii="Times New Roman" w:hAnsi="Times New Roman" w:cs="Times New Roman"/>
          <w:sz w:val="24"/>
          <w:szCs w:val="24"/>
        </w:rPr>
        <w:t>mykolaiv</w:t>
      </w:r>
      <w:proofErr w:type="spellEnd"/>
      <w:r w:rsidR="00FC5125" w:rsidRPr="000D1158">
        <w:rPr>
          <w:rFonts w:ascii="Times New Roman" w:hAnsi="Times New Roman" w:cs="Times New Roman"/>
          <w:sz w:val="24"/>
          <w:szCs w:val="24"/>
        </w:rPr>
        <w:t>@</w:t>
      </w:r>
      <w:r w:rsidRPr="000D1158">
        <w:rPr>
          <w:rFonts w:ascii="Times New Roman" w:hAnsi="Times New Roman" w:cs="Times New Roman"/>
          <w:sz w:val="24"/>
          <w:szCs w:val="24"/>
          <w:lang w:val="en-US"/>
        </w:rPr>
        <w:t>gmail.com</w:t>
      </w:r>
    </w:p>
    <w:sectPr w:rsidR="00573391" w:rsidRPr="004C42BB" w:rsidSect="003B4621">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E73D8"/>
    <w:multiLevelType w:val="hybridMultilevel"/>
    <w:tmpl w:val="8378FC8E"/>
    <w:lvl w:ilvl="0" w:tplc="DE7CB6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C857D4"/>
    <w:multiLevelType w:val="hybridMultilevel"/>
    <w:tmpl w:val="685064F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79B97145"/>
    <w:multiLevelType w:val="hybridMultilevel"/>
    <w:tmpl w:val="86B4377E"/>
    <w:lvl w:ilvl="0" w:tplc="0419000D">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C5125"/>
    <w:rsid w:val="000004D9"/>
    <w:rsid w:val="00010AFC"/>
    <w:rsid w:val="00015D0F"/>
    <w:rsid w:val="00017B23"/>
    <w:rsid w:val="00017F2A"/>
    <w:rsid w:val="0002092C"/>
    <w:rsid w:val="00022CE8"/>
    <w:rsid w:val="0002655D"/>
    <w:rsid w:val="000306CD"/>
    <w:rsid w:val="00031B32"/>
    <w:rsid w:val="000328BC"/>
    <w:rsid w:val="000359A7"/>
    <w:rsid w:val="00053176"/>
    <w:rsid w:val="000532FD"/>
    <w:rsid w:val="00054035"/>
    <w:rsid w:val="00056A90"/>
    <w:rsid w:val="00064212"/>
    <w:rsid w:val="000704E6"/>
    <w:rsid w:val="0007521D"/>
    <w:rsid w:val="000754D1"/>
    <w:rsid w:val="00076BE3"/>
    <w:rsid w:val="0007718C"/>
    <w:rsid w:val="00077F93"/>
    <w:rsid w:val="00080956"/>
    <w:rsid w:val="00085899"/>
    <w:rsid w:val="00090028"/>
    <w:rsid w:val="000920DD"/>
    <w:rsid w:val="000940F1"/>
    <w:rsid w:val="0009624F"/>
    <w:rsid w:val="00097CA7"/>
    <w:rsid w:val="000A2960"/>
    <w:rsid w:val="000A72D1"/>
    <w:rsid w:val="000B0EFF"/>
    <w:rsid w:val="000B2AFB"/>
    <w:rsid w:val="000B682A"/>
    <w:rsid w:val="000C007A"/>
    <w:rsid w:val="000C0C72"/>
    <w:rsid w:val="000C1296"/>
    <w:rsid w:val="000C1F01"/>
    <w:rsid w:val="000C4E83"/>
    <w:rsid w:val="000C5C4C"/>
    <w:rsid w:val="000C7B86"/>
    <w:rsid w:val="000D1158"/>
    <w:rsid w:val="000D40C7"/>
    <w:rsid w:val="000D6EC5"/>
    <w:rsid w:val="000E06AE"/>
    <w:rsid w:val="000E444E"/>
    <w:rsid w:val="000E4568"/>
    <w:rsid w:val="000E5061"/>
    <w:rsid w:val="000E6B0E"/>
    <w:rsid w:val="000F0CE8"/>
    <w:rsid w:val="000F4B01"/>
    <w:rsid w:val="000F4E17"/>
    <w:rsid w:val="000F5183"/>
    <w:rsid w:val="000F7EA0"/>
    <w:rsid w:val="000F7F5D"/>
    <w:rsid w:val="00106CC9"/>
    <w:rsid w:val="00114AEB"/>
    <w:rsid w:val="0011639C"/>
    <w:rsid w:val="001262EB"/>
    <w:rsid w:val="00126980"/>
    <w:rsid w:val="00143003"/>
    <w:rsid w:val="00144EF4"/>
    <w:rsid w:val="00146873"/>
    <w:rsid w:val="001515F6"/>
    <w:rsid w:val="001516CA"/>
    <w:rsid w:val="00153264"/>
    <w:rsid w:val="00153CB9"/>
    <w:rsid w:val="00153EDB"/>
    <w:rsid w:val="001572C6"/>
    <w:rsid w:val="001608AC"/>
    <w:rsid w:val="0016120A"/>
    <w:rsid w:val="001626F9"/>
    <w:rsid w:val="00163CB7"/>
    <w:rsid w:val="00164CD3"/>
    <w:rsid w:val="00167369"/>
    <w:rsid w:val="0017074E"/>
    <w:rsid w:val="001728D2"/>
    <w:rsid w:val="00172BDF"/>
    <w:rsid w:val="001743FE"/>
    <w:rsid w:val="001773CA"/>
    <w:rsid w:val="00183DBD"/>
    <w:rsid w:val="00194501"/>
    <w:rsid w:val="001952B9"/>
    <w:rsid w:val="00195611"/>
    <w:rsid w:val="001969E0"/>
    <w:rsid w:val="0019775A"/>
    <w:rsid w:val="001A281D"/>
    <w:rsid w:val="001A5993"/>
    <w:rsid w:val="001A6F3D"/>
    <w:rsid w:val="001A785A"/>
    <w:rsid w:val="001B075A"/>
    <w:rsid w:val="001B22ED"/>
    <w:rsid w:val="001C01A4"/>
    <w:rsid w:val="001C3A73"/>
    <w:rsid w:val="001C4FF7"/>
    <w:rsid w:val="001C50C2"/>
    <w:rsid w:val="001C52E6"/>
    <w:rsid w:val="001C60DB"/>
    <w:rsid w:val="001C6155"/>
    <w:rsid w:val="001C7244"/>
    <w:rsid w:val="001D09F2"/>
    <w:rsid w:val="001D0F17"/>
    <w:rsid w:val="001D1837"/>
    <w:rsid w:val="001D2E47"/>
    <w:rsid w:val="001D3FF8"/>
    <w:rsid w:val="001D4E95"/>
    <w:rsid w:val="001D5705"/>
    <w:rsid w:val="001D6DBF"/>
    <w:rsid w:val="001E003F"/>
    <w:rsid w:val="001E1DDD"/>
    <w:rsid w:val="001E2E94"/>
    <w:rsid w:val="001E3CCB"/>
    <w:rsid w:val="001E64F0"/>
    <w:rsid w:val="001E6C3C"/>
    <w:rsid w:val="001F0909"/>
    <w:rsid w:val="001F254C"/>
    <w:rsid w:val="001F3288"/>
    <w:rsid w:val="001F3CE2"/>
    <w:rsid w:val="001F41A6"/>
    <w:rsid w:val="001F4D69"/>
    <w:rsid w:val="001F5E93"/>
    <w:rsid w:val="00210378"/>
    <w:rsid w:val="00212231"/>
    <w:rsid w:val="00212546"/>
    <w:rsid w:val="00214809"/>
    <w:rsid w:val="00216944"/>
    <w:rsid w:val="00217D45"/>
    <w:rsid w:val="00221319"/>
    <w:rsid w:val="00226654"/>
    <w:rsid w:val="00232A09"/>
    <w:rsid w:val="002341C0"/>
    <w:rsid w:val="00235B24"/>
    <w:rsid w:val="002372C0"/>
    <w:rsid w:val="00245407"/>
    <w:rsid w:val="002466AB"/>
    <w:rsid w:val="00252656"/>
    <w:rsid w:val="002600BE"/>
    <w:rsid w:val="00265347"/>
    <w:rsid w:val="0026607F"/>
    <w:rsid w:val="002664DD"/>
    <w:rsid w:val="00270D35"/>
    <w:rsid w:val="002728A6"/>
    <w:rsid w:val="002734EB"/>
    <w:rsid w:val="00280977"/>
    <w:rsid w:val="00280A80"/>
    <w:rsid w:val="00280C80"/>
    <w:rsid w:val="00282B1A"/>
    <w:rsid w:val="0028566F"/>
    <w:rsid w:val="00285ACA"/>
    <w:rsid w:val="0028635E"/>
    <w:rsid w:val="00297182"/>
    <w:rsid w:val="002976A7"/>
    <w:rsid w:val="00297AE3"/>
    <w:rsid w:val="002A32C5"/>
    <w:rsid w:val="002A3A49"/>
    <w:rsid w:val="002A4103"/>
    <w:rsid w:val="002A529F"/>
    <w:rsid w:val="002A7A01"/>
    <w:rsid w:val="002B31A5"/>
    <w:rsid w:val="002B347F"/>
    <w:rsid w:val="002C4CE5"/>
    <w:rsid w:val="002C657A"/>
    <w:rsid w:val="002D2666"/>
    <w:rsid w:val="002D75E4"/>
    <w:rsid w:val="002E333E"/>
    <w:rsid w:val="002E3570"/>
    <w:rsid w:val="002E4691"/>
    <w:rsid w:val="002F0601"/>
    <w:rsid w:val="002F2C16"/>
    <w:rsid w:val="00302F4D"/>
    <w:rsid w:val="00307AA1"/>
    <w:rsid w:val="00312B0B"/>
    <w:rsid w:val="00312F92"/>
    <w:rsid w:val="00313785"/>
    <w:rsid w:val="00315084"/>
    <w:rsid w:val="00317A5E"/>
    <w:rsid w:val="00317E8D"/>
    <w:rsid w:val="00317EEA"/>
    <w:rsid w:val="00321048"/>
    <w:rsid w:val="00321241"/>
    <w:rsid w:val="0032171B"/>
    <w:rsid w:val="003218DF"/>
    <w:rsid w:val="00323694"/>
    <w:rsid w:val="00325354"/>
    <w:rsid w:val="0032540B"/>
    <w:rsid w:val="00325640"/>
    <w:rsid w:val="0032589A"/>
    <w:rsid w:val="00326772"/>
    <w:rsid w:val="003270BA"/>
    <w:rsid w:val="00340475"/>
    <w:rsid w:val="00341861"/>
    <w:rsid w:val="003435CD"/>
    <w:rsid w:val="00351CCD"/>
    <w:rsid w:val="003720DF"/>
    <w:rsid w:val="003724B9"/>
    <w:rsid w:val="00375002"/>
    <w:rsid w:val="003819DF"/>
    <w:rsid w:val="00382716"/>
    <w:rsid w:val="003837CD"/>
    <w:rsid w:val="00386DDE"/>
    <w:rsid w:val="003913C9"/>
    <w:rsid w:val="00392FED"/>
    <w:rsid w:val="003A0BC9"/>
    <w:rsid w:val="003A1412"/>
    <w:rsid w:val="003A5CC9"/>
    <w:rsid w:val="003A7AF3"/>
    <w:rsid w:val="003B18C1"/>
    <w:rsid w:val="003B796C"/>
    <w:rsid w:val="003C286A"/>
    <w:rsid w:val="003C37B9"/>
    <w:rsid w:val="003C60D4"/>
    <w:rsid w:val="003D1869"/>
    <w:rsid w:val="003D6A4A"/>
    <w:rsid w:val="003D7B25"/>
    <w:rsid w:val="003E3151"/>
    <w:rsid w:val="003E644B"/>
    <w:rsid w:val="003F24C9"/>
    <w:rsid w:val="003F4293"/>
    <w:rsid w:val="003F6CF4"/>
    <w:rsid w:val="00402589"/>
    <w:rsid w:val="0041087A"/>
    <w:rsid w:val="00414A03"/>
    <w:rsid w:val="00420366"/>
    <w:rsid w:val="00420C9E"/>
    <w:rsid w:val="00422B74"/>
    <w:rsid w:val="0042737C"/>
    <w:rsid w:val="0043007E"/>
    <w:rsid w:val="00430CBF"/>
    <w:rsid w:val="00435320"/>
    <w:rsid w:val="0043551B"/>
    <w:rsid w:val="00436D2D"/>
    <w:rsid w:val="00441051"/>
    <w:rsid w:val="004433A3"/>
    <w:rsid w:val="00443A3A"/>
    <w:rsid w:val="00445ECF"/>
    <w:rsid w:val="00450D70"/>
    <w:rsid w:val="00456023"/>
    <w:rsid w:val="00460E50"/>
    <w:rsid w:val="004610E6"/>
    <w:rsid w:val="00463C58"/>
    <w:rsid w:val="00463EC0"/>
    <w:rsid w:val="00466751"/>
    <w:rsid w:val="00474AC9"/>
    <w:rsid w:val="0048179A"/>
    <w:rsid w:val="004817A3"/>
    <w:rsid w:val="00484308"/>
    <w:rsid w:val="00486744"/>
    <w:rsid w:val="00495BB2"/>
    <w:rsid w:val="00496ACD"/>
    <w:rsid w:val="004A6370"/>
    <w:rsid w:val="004B5E4F"/>
    <w:rsid w:val="004B6FE8"/>
    <w:rsid w:val="004C03D2"/>
    <w:rsid w:val="004C42BB"/>
    <w:rsid w:val="004D26E5"/>
    <w:rsid w:val="004D2717"/>
    <w:rsid w:val="004D2C6D"/>
    <w:rsid w:val="004E0A81"/>
    <w:rsid w:val="004F1D81"/>
    <w:rsid w:val="004F1EA9"/>
    <w:rsid w:val="004F40F9"/>
    <w:rsid w:val="004F524C"/>
    <w:rsid w:val="004F5AB8"/>
    <w:rsid w:val="004F5C6E"/>
    <w:rsid w:val="004F68F1"/>
    <w:rsid w:val="00500610"/>
    <w:rsid w:val="00501302"/>
    <w:rsid w:val="00504AD0"/>
    <w:rsid w:val="0050651C"/>
    <w:rsid w:val="00507EF2"/>
    <w:rsid w:val="0051333D"/>
    <w:rsid w:val="00520016"/>
    <w:rsid w:val="00521172"/>
    <w:rsid w:val="00522407"/>
    <w:rsid w:val="005235B3"/>
    <w:rsid w:val="00525308"/>
    <w:rsid w:val="00525F7B"/>
    <w:rsid w:val="005309B0"/>
    <w:rsid w:val="00532188"/>
    <w:rsid w:val="0054226B"/>
    <w:rsid w:val="00542DA2"/>
    <w:rsid w:val="00543BC6"/>
    <w:rsid w:val="00543C6F"/>
    <w:rsid w:val="00544040"/>
    <w:rsid w:val="00545A25"/>
    <w:rsid w:val="00550BEE"/>
    <w:rsid w:val="00552309"/>
    <w:rsid w:val="00556603"/>
    <w:rsid w:val="00557F6A"/>
    <w:rsid w:val="00560514"/>
    <w:rsid w:val="00565A50"/>
    <w:rsid w:val="00566A76"/>
    <w:rsid w:val="00573391"/>
    <w:rsid w:val="005745FE"/>
    <w:rsid w:val="00574AB7"/>
    <w:rsid w:val="00575DA4"/>
    <w:rsid w:val="00577E1F"/>
    <w:rsid w:val="00590C8A"/>
    <w:rsid w:val="00591A95"/>
    <w:rsid w:val="005934E5"/>
    <w:rsid w:val="0059540F"/>
    <w:rsid w:val="00596C91"/>
    <w:rsid w:val="005973E9"/>
    <w:rsid w:val="005A1726"/>
    <w:rsid w:val="005A41E0"/>
    <w:rsid w:val="005A7A51"/>
    <w:rsid w:val="005B2D1B"/>
    <w:rsid w:val="005B4F74"/>
    <w:rsid w:val="005B5F31"/>
    <w:rsid w:val="005C0DA6"/>
    <w:rsid w:val="005C0DD0"/>
    <w:rsid w:val="005C2656"/>
    <w:rsid w:val="005C3E40"/>
    <w:rsid w:val="005C417E"/>
    <w:rsid w:val="005C4E30"/>
    <w:rsid w:val="005D0E2D"/>
    <w:rsid w:val="005D15A1"/>
    <w:rsid w:val="005D1D62"/>
    <w:rsid w:val="005D49B2"/>
    <w:rsid w:val="005D59A1"/>
    <w:rsid w:val="005D5E5C"/>
    <w:rsid w:val="005D7862"/>
    <w:rsid w:val="005D7CA2"/>
    <w:rsid w:val="005D7EBE"/>
    <w:rsid w:val="005E1A82"/>
    <w:rsid w:val="005F1123"/>
    <w:rsid w:val="005F1D02"/>
    <w:rsid w:val="005F3E77"/>
    <w:rsid w:val="005F4994"/>
    <w:rsid w:val="005F70F3"/>
    <w:rsid w:val="006000BA"/>
    <w:rsid w:val="006047DE"/>
    <w:rsid w:val="00604AFB"/>
    <w:rsid w:val="00605B71"/>
    <w:rsid w:val="0061116C"/>
    <w:rsid w:val="0061251A"/>
    <w:rsid w:val="006125C9"/>
    <w:rsid w:val="00614866"/>
    <w:rsid w:val="00614DA2"/>
    <w:rsid w:val="006152A0"/>
    <w:rsid w:val="0062145B"/>
    <w:rsid w:val="0062255E"/>
    <w:rsid w:val="00623D1D"/>
    <w:rsid w:val="00623D91"/>
    <w:rsid w:val="0062657A"/>
    <w:rsid w:val="00626649"/>
    <w:rsid w:val="00627FCF"/>
    <w:rsid w:val="00632757"/>
    <w:rsid w:val="00634AF2"/>
    <w:rsid w:val="00636A59"/>
    <w:rsid w:val="0064035C"/>
    <w:rsid w:val="00645A01"/>
    <w:rsid w:val="00650AB9"/>
    <w:rsid w:val="00653460"/>
    <w:rsid w:val="0065568D"/>
    <w:rsid w:val="00657CE4"/>
    <w:rsid w:val="00670AB8"/>
    <w:rsid w:val="0067250D"/>
    <w:rsid w:val="00676223"/>
    <w:rsid w:val="00677A27"/>
    <w:rsid w:val="00680A42"/>
    <w:rsid w:val="006828AF"/>
    <w:rsid w:val="00684122"/>
    <w:rsid w:val="00685C08"/>
    <w:rsid w:val="00686400"/>
    <w:rsid w:val="00690164"/>
    <w:rsid w:val="00690666"/>
    <w:rsid w:val="00696A4C"/>
    <w:rsid w:val="006A13B3"/>
    <w:rsid w:val="006A3A18"/>
    <w:rsid w:val="006A406B"/>
    <w:rsid w:val="006A5F8A"/>
    <w:rsid w:val="006A75DE"/>
    <w:rsid w:val="006A75FC"/>
    <w:rsid w:val="006B2C2C"/>
    <w:rsid w:val="006B37CB"/>
    <w:rsid w:val="006B48A6"/>
    <w:rsid w:val="006B643F"/>
    <w:rsid w:val="006B6650"/>
    <w:rsid w:val="006B7D1A"/>
    <w:rsid w:val="006C3672"/>
    <w:rsid w:val="006C3991"/>
    <w:rsid w:val="006C4878"/>
    <w:rsid w:val="006C5147"/>
    <w:rsid w:val="006D0065"/>
    <w:rsid w:val="006D319C"/>
    <w:rsid w:val="006D47A4"/>
    <w:rsid w:val="006D6CFD"/>
    <w:rsid w:val="006D7E63"/>
    <w:rsid w:val="006E1974"/>
    <w:rsid w:val="006E39FB"/>
    <w:rsid w:val="006E6085"/>
    <w:rsid w:val="006F3419"/>
    <w:rsid w:val="006F5F61"/>
    <w:rsid w:val="00700CB4"/>
    <w:rsid w:val="007020AD"/>
    <w:rsid w:val="00704F9F"/>
    <w:rsid w:val="0070794B"/>
    <w:rsid w:val="00710B84"/>
    <w:rsid w:val="007113FD"/>
    <w:rsid w:val="00714E32"/>
    <w:rsid w:val="0071539C"/>
    <w:rsid w:val="00717274"/>
    <w:rsid w:val="00726075"/>
    <w:rsid w:val="007307CD"/>
    <w:rsid w:val="00730BBB"/>
    <w:rsid w:val="00732619"/>
    <w:rsid w:val="00735238"/>
    <w:rsid w:val="00736ACE"/>
    <w:rsid w:val="00750026"/>
    <w:rsid w:val="0075097F"/>
    <w:rsid w:val="007534A5"/>
    <w:rsid w:val="00754824"/>
    <w:rsid w:val="00756203"/>
    <w:rsid w:val="00756A2C"/>
    <w:rsid w:val="0076037E"/>
    <w:rsid w:val="00764051"/>
    <w:rsid w:val="0076507A"/>
    <w:rsid w:val="007657BD"/>
    <w:rsid w:val="00765EA4"/>
    <w:rsid w:val="00767976"/>
    <w:rsid w:val="00772CD7"/>
    <w:rsid w:val="007731DE"/>
    <w:rsid w:val="007776E7"/>
    <w:rsid w:val="00780F52"/>
    <w:rsid w:val="00785795"/>
    <w:rsid w:val="00785C2C"/>
    <w:rsid w:val="00793E2D"/>
    <w:rsid w:val="0079673C"/>
    <w:rsid w:val="00796B9D"/>
    <w:rsid w:val="007A4FB3"/>
    <w:rsid w:val="007B0FBD"/>
    <w:rsid w:val="007B1259"/>
    <w:rsid w:val="007B59B9"/>
    <w:rsid w:val="007B6235"/>
    <w:rsid w:val="007C0E0B"/>
    <w:rsid w:val="007C7C74"/>
    <w:rsid w:val="007D04DA"/>
    <w:rsid w:val="007D59A3"/>
    <w:rsid w:val="007E14A6"/>
    <w:rsid w:val="007E1A81"/>
    <w:rsid w:val="007E1FA0"/>
    <w:rsid w:val="007F155A"/>
    <w:rsid w:val="007F224A"/>
    <w:rsid w:val="00803261"/>
    <w:rsid w:val="0080453E"/>
    <w:rsid w:val="00810ACB"/>
    <w:rsid w:val="00812C97"/>
    <w:rsid w:val="0082094D"/>
    <w:rsid w:val="008223BA"/>
    <w:rsid w:val="008251A4"/>
    <w:rsid w:val="00832834"/>
    <w:rsid w:val="0083417B"/>
    <w:rsid w:val="00836213"/>
    <w:rsid w:val="0085572B"/>
    <w:rsid w:val="00857187"/>
    <w:rsid w:val="00860D89"/>
    <w:rsid w:val="008623C7"/>
    <w:rsid w:val="008627FD"/>
    <w:rsid w:val="00862BF8"/>
    <w:rsid w:val="00863BCA"/>
    <w:rsid w:val="00865892"/>
    <w:rsid w:val="0087054F"/>
    <w:rsid w:val="00872F2D"/>
    <w:rsid w:val="00873B73"/>
    <w:rsid w:val="00873BE1"/>
    <w:rsid w:val="00873E20"/>
    <w:rsid w:val="00875B08"/>
    <w:rsid w:val="00877140"/>
    <w:rsid w:val="00882460"/>
    <w:rsid w:val="00883DF3"/>
    <w:rsid w:val="0088746A"/>
    <w:rsid w:val="008874C4"/>
    <w:rsid w:val="00887DDA"/>
    <w:rsid w:val="008930F8"/>
    <w:rsid w:val="008A0D80"/>
    <w:rsid w:val="008A0FC2"/>
    <w:rsid w:val="008A227F"/>
    <w:rsid w:val="008A2DBF"/>
    <w:rsid w:val="008A2E2C"/>
    <w:rsid w:val="008A3666"/>
    <w:rsid w:val="008A4640"/>
    <w:rsid w:val="008A610A"/>
    <w:rsid w:val="008B0F00"/>
    <w:rsid w:val="008B1D25"/>
    <w:rsid w:val="008B43E7"/>
    <w:rsid w:val="008B449A"/>
    <w:rsid w:val="008B51D8"/>
    <w:rsid w:val="008B67E0"/>
    <w:rsid w:val="008C7B4A"/>
    <w:rsid w:val="008D2387"/>
    <w:rsid w:val="008D2AAC"/>
    <w:rsid w:val="008D3393"/>
    <w:rsid w:val="008E6327"/>
    <w:rsid w:val="008E63D4"/>
    <w:rsid w:val="008E77FF"/>
    <w:rsid w:val="008F2F6D"/>
    <w:rsid w:val="008F3876"/>
    <w:rsid w:val="008F43FF"/>
    <w:rsid w:val="008F5DCE"/>
    <w:rsid w:val="00900C5A"/>
    <w:rsid w:val="00904304"/>
    <w:rsid w:val="00904921"/>
    <w:rsid w:val="00906C35"/>
    <w:rsid w:val="00910724"/>
    <w:rsid w:val="00911B2E"/>
    <w:rsid w:val="00913A46"/>
    <w:rsid w:val="009154FD"/>
    <w:rsid w:val="009155BA"/>
    <w:rsid w:val="009157F1"/>
    <w:rsid w:val="009159F7"/>
    <w:rsid w:val="00917665"/>
    <w:rsid w:val="00917F6A"/>
    <w:rsid w:val="00921E30"/>
    <w:rsid w:val="00925B11"/>
    <w:rsid w:val="0092798F"/>
    <w:rsid w:val="00934054"/>
    <w:rsid w:val="00935EE8"/>
    <w:rsid w:val="00940D3B"/>
    <w:rsid w:val="00940EAA"/>
    <w:rsid w:val="00943399"/>
    <w:rsid w:val="00943B33"/>
    <w:rsid w:val="0094605D"/>
    <w:rsid w:val="00947B1E"/>
    <w:rsid w:val="0095242B"/>
    <w:rsid w:val="00952F39"/>
    <w:rsid w:val="0095455A"/>
    <w:rsid w:val="00974AE4"/>
    <w:rsid w:val="00976D02"/>
    <w:rsid w:val="00980C24"/>
    <w:rsid w:val="009908FE"/>
    <w:rsid w:val="00992818"/>
    <w:rsid w:val="00992C63"/>
    <w:rsid w:val="009A71CB"/>
    <w:rsid w:val="009A720D"/>
    <w:rsid w:val="009A792E"/>
    <w:rsid w:val="009B03C7"/>
    <w:rsid w:val="009B4332"/>
    <w:rsid w:val="009B4552"/>
    <w:rsid w:val="009C246F"/>
    <w:rsid w:val="009C4DEC"/>
    <w:rsid w:val="009C5364"/>
    <w:rsid w:val="009C6F15"/>
    <w:rsid w:val="009C7630"/>
    <w:rsid w:val="009D1D6E"/>
    <w:rsid w:val="009D38D6"/>
    <w:rsid w:val="009D3D7A"/>
    <w:rsid w:val="009D3F1F"/>
    <w:rsid w:val="009D550C"/>
    <w:rsid w:val="009D7771"/>
    <w:rsid w:val="009D793C"/>
    <w:rsid w:val="009E2557"/>
    <w:rsid w:val="009E43BD"/>
    <w:rsid w:val="009E67E1"/>
    <w:rsid w:val="009F41E7"/>
    <w:rsid w:val="009F6C95"/>
    <w:rsid w:val="00A00883"/>
    <w:rsid w:val="00A069FD"/>
    <w:rsid w:val="00A0719F"/>
    <w:rsid w:val="00A10B18"/>
    <w:rsid w:val="00A12362"/>
    <w:rsid w:val="00A15550"/>
    <w:rsid w:val="00A15A83"/>
    <w:rsid w:val="00A169F7"/>
    <w:rsid w:val="00A20F1F"/>
    <w:rsid w:val="00A217F2"/>
    <w:rsid w:val="00A21BE5"/>
    <w:rsid w:val="00A250C6"/>
    <w:rsid w:val="00A253FE"/>
    <w:rsid w:val="00A359A5"/>
    <w:rsid w:val="00A366F1"/>
    <w:rsid w:val="00A371BF"/>
    <w:rsid w:val="00A3755A"/>
    <w:rsid w:val="00A43A9F"/>
    <w:rsid w:val="00A454DD"/>
    <w:rsid w:val="00A46F01"/>
    <w:rsid w:val="00A566D6"/>
    <w:rsid w:val="00A569E2"/>
    <w:rsid w:val="00A620B5"/>
    <w:rsid w:val="00A65AF4"/>
    <w:rsid w:val="00A75576"/>
    <w:rsid w:val="00A769A9"/>
    <w:rsid w:val="00A81F1C"/>
    <w:rsid w:val="00A8556A"/>
    <w:rsid w:val="00A85C31"/>
    <w:rsid w:val="00A86E3A"/>
    <w:rsid w:val="00A90375"/>
    <w:rsid w:val="00A931FF"/>
    <w:rsid w:val="00A977F7"/>
    <w:rsid w:val="00AA0D9D"/>
    <w:rsid w:val="00AA4D0C"/>
    <w:rsid w:val="00AB2ECF"/>
    <w:rsid w:val="00AB6A7C"/>
    <w:rsid w:val="00AC118C"/>
    <w:rsid w:val="00AC1BFA"/>
    <w:rsid w:val="00AE006E"/>
    <w:rsid w:val="00AE1927"/>
    <w:rsid w:val="00AE1A27"/>
    <w:rsid w:val="00AE2253"/>
    <w:rsid w:val="00AE24B5"/>
    <w:rsid w:val="00AE3D22"/>
    <w:rsid w:val="00AE4884"/>
    <w:rsid w:val="00AE4BEC"/>
    <w:rsid w:val="00AE6615"/>
    <w:rsid w:val="00AF4B67"/>
    <w:rsid w:val="00AF6A7E"/>
    <w:rsid w:val="00B01BE6"/>
    <w:rsid w:val="00B04933"/>
    <w:rsid w:val="00B10549"/>
    <w:rsid w:val="00B16C7F"/>
    <w:rsid w:val="00B17C01"/>
    <w:rsid w:val="00B20273"/>
    <w:rsid w:val="00B20F8C"/>
    <w:rsid w:val="00B22B1A"/>
    <w:rsid w:val="00B26251"/>
    <w:rsid w:val="00B26722"/>
    <w:rsid w:val="00B27E6F"/>
    <w:rsid w:val="00B30317"/>
    <w:rsid w:val="00B3208B"/>
    <w:rsid w:val="00B32714"/>
    <w:rsid w:val="00B34086"/>
    <w:rsid w:val="00B34C68"/>
    <w:rsid w:val="00B36A8B"/>
    <w:rsid w:val="00B43D4A"/>
    <w:rsid w:val="00B440E5"/>
    <w:rsid w:val="00B529F6"/>
    <w:rsid w:val="00B56885"/>
    <w:rsid w:val="00B60525"/>
    <w:rsid w:val="00B66089"/>
    <w:rsid w:val="00B706BC"/>
    <w:rsid w:val="00B712FA"/>
    <w:rsid w:val="00B71CB5"/>
    <w:rsid w:val="00B7348F"/>
    <w:rsid w:val="00B773EE"/>
    <w:rsid w:val="00B81CBF"/>
    <w:rsid w:val="00B85D31"/>
    <w:rsid w:val="00B86193"/>
    <w:rsid w:val="00B914B0"/>
    <w:rsid w:val="00B9165F"/>
    <w:rsid w:val="00B91AD7"/>
    <w:rsid w:val="00BA52CF"/>
    <w:rsid w:val="00BA71FC"/>
    <w:rsid w:val="00BA75D5"/>
    <w:rsid w:val="00BA7759"/>
    <w:rsid w:val="00BB1756"/>
    <w:rsid w:val="00BB48CC"/>
    <w:rsid w:val="00BB4C77"/>
    <w:rsid w:val="00BC41CC"/>
    <w:rsid w:val="00BC52E0"/>
    <w:rsid w:val="00BC5DFE"/>
    <w:rsid w:val="00BD2203"/>
    <w:rsid w:val="00BD2726"/>
    <w:rsid w:val="00BD60F3"/>
    <w:rsid w:val="00BD69DB"/>
    <w:rsid w:val="00BD762D"/>
    <w:rsid w:val="00BE1F82"/>
    <w:rsid w:val="00BE2E59"/>
    <w:rsid w:val="00BE5179"/>
    <w:rsid w:val="00BE5C29"/>
    <w:rsid w:val="00BE6258"/>
    <w:rsid w:val="00BE6272"/>
    <w:rsid w:val="00BF3C98"/>
    <w:rsid w:val="00BF4B92"/>
    <w:rsid w:val="00BF7D66"/>
    <w:rsid w:val="00C025AB"/>
    <w:rsid w:val="00C03BA9"/>
    <w:rsid w:val="00C04C62"/>
    <w:rsid w:val="00C04C79"/>
    <w:rsid w:val="00C219EA"/>
    <w:rsid w:val="00C2425B"/>
    <w:rsid w:val="00C307A5"/>
    <w:rsid w:val="00C331EC"/>
    <w:rsid w:val="00C34E2C"/>
    <w:rsid w:val="00C361A4"/>
    <w:rsid w:val="00C3741A"/>
    <w:rsid w:val="00C37C39"/>
    <w:rsid w:val="00C41A94"/>
    <w:rsid w:val="00C43672"/>
    <w:rsid w:val="00C466E8"/>
    <w:rsid w:val="00C47C1F"/>
    <w:rsid w:val="00C500FD"/>
    <w:rsid w:val="00C51385"/>
    <w:rsid w:val="00C5155D"/>
    <w:rsid w:val="00C5291D"/>
    <w:rsid w:val="00C54283"/>
    <w:rsid w:val="00C613B2"/>
    <w:rsid w:val="00C659C0"/>
    <w:rsid w:val="00C70B90"/>
    <w:rsid w:val="00C7574B"/>
    <w:rsid w:val="00C80B18"/>
    <w:rsid w:val="00C80BDE"/>
    <w:rsid w:val="00C870CF"/>
    <w:rsid w:val="00C871C7"/>
    <w:rsid w:val="00C87923"/>
    <w:rsid w:val="00C90236"/>
    <w:rsid w:val="00C964AF"/>
    <w:rsid w:val="00CA3821"/>
    <w:rsid w:val="00CA58A0"/>
    <w:rsid w:val="00CA6911"/>
    <w:rsid w:val="00CA6D55"/>
    <w:rsid w:val="00CB0FA3"/>
    <w:rsid w:val="00CB196F"/>
    <w:rsid w:val="00CB1A62"/>
    <w:rsid w:val="00CB2662"/>
    <w:rsid w:val="00CB3323"/>
    <w:rsid w:val="00CB78EF"/>
    <w:rsid w:val="00CC3088"/>
    <w:rsid w:val="00CC69ED"/>
    <w:rsid w:val="00CD14C7"/>
    <w:rsid w:val="00CE2484"/>
    <w:rsid w:val="00CE3290"/>
    <w:rsid w:val="00CE4584"/>
    <w:rsid w:val="00CF093C"/>
    <w:rsid w:val="00CF4DC6"/>
    <w:rsid w:val="00CF5634"/>
    <w:rsid w:val="00CF7ACD"/>
    <w:rsid w:val="00D01681"/>
    <w:rsid w:val="00D01C02"/>
    <w:rsid w:val="00D02CD5"/>
    <w:rsid w:val="00D1170E"/>
    <w:rsid w:val="00D119A6"/>
    <w:rsid w:val="00D1265F"/>
    <w:rsid w:val="00D129B8"/>
    <w:rsid w:val="00D15A95"/>
    <w:rsid w:val="00D17BFC"/>
    <w:rsid w:val="00D24958"/>
    <w:rsid w:val="00D25188"/>
    <w:rsid w:val="00D25C54"/>
    <w:rsid w:val="00D3385C"/>
    <w:rsid w:val="00D37100"/>
    <w:rsid w:val="00D4240F"/>
    <w:rsid w:val="00D46B47"/>
    <w:rsid w:val="00D52E19"/>
    <w:rsid w:val="00D52FB4"/>
    <w:rsid w:val="00D535B0"/>
    <w:rsid w:val="00D564D3"/>
    <w:rsid w:val="00D575AF"/>
    <w:rsid w:val="00D62E6E"/>
    <w:rsid w:val="00D65AF8"/>
    <w:rsid w:val="00D6664A"/>
    <w:rsid w:val="00D67D95"/>
    <w:rsid w:val="00D747C6"/>
    <w:rsid w:val="00D7553A"/>
    <w:rsid w:val="00D817AF"/>
    <w:rsid w:val="00D820B9"/>
    <w:rsid w:val="00D82387"/>
    <w:rsid w:val="00D9185B"/>
    <w:rsid w:val="00D92D71"/>
    <w:rsid w:val="00D94ED9"/>
    <w:rsid w:val="00D9673D"/>
    <w:rsid w:val="00DA082F"/>
    <w:rsid w:val="00DA22AC"/>
    <w:rsid w:val="00DA4317"/>
    <w:rsid w:val="00DB5ADD"/>
    <w:rsid w:val="00DB5B0C"/>
    <w:rsid w:val="00DB7D32"/>
    <w:rsid w:val="00DC4699"/>
    <w:rsid w:val="00DC7260"/>
    <w:rsid w:val="00DD3D08"/>
    <w:rsid w:val="00DD6EA7"/>
    <w:rsid w:val="00DE0322"/>
    <w:rsid w:val="00DE2CF7"/>
    <w:rsid w:val="00DF0759"/>
    <w:rsid w:val="00DF3C00"/>
    <w:rsid w:val="00DF59BF"/>
    <w:rsid w:val="00DF60F2"/>
    <w:rsid w:val="00DF66A0"/>
    <w:rsid w:val="00DF6C9C"/>
    <w:rsid w:val="00DF6E01"/>
    <w:rsid w:val="00DF7655"/>
    <w:rsid w:val="00E04243"/>
    <w:rsid w:val="00E05682"/>
    <w:rsid w:val="00E0571B"/>
    <w:rsid w:val="00E0644E"/>
    <w:rsid w:val="00E06791"/>
    <w:rsid w:val="00E06D69"/>
    <w:rsid w:val="00E07AC9"/>
    <w:rsid w:val="00E12320"/>
    <w:rsid w:val="00E20655"/>
    <w:rsid w:val="00E30608"/>
    <w:rsid w:val="00E312A4"/>
    <w:rsid w:val="00E32072"/>
    <w:rsid w:val="00E33B00"/>
    <w:rsid w:val="00E3776C"/>
    <w:rsid w:val="00E421A3"/>
    <w:rsid w:val="00E43536"/>
    <w:rsid w:val="00E5728B"/>
    <w:rsid w:val="00E658D5"/>
    <w:rsid w:val="00E72915"/>
    <w:rsid w:val="00E74742"/>
    <w:rsid w:val="00E8699A"/>
    <w:rsid w:val="00E86B27"/>
    <w:rsid w:val="00E9080E"/>
    <w:rsid w:val="00E949F7"/>
    <w:rsid w:val="00E956D5"/>
    <w:rsid w:val="00EA307C"/>
    <w:rsid w:val="00EA3532"/>
    <w:rsid w:val="00EA3F61"/>
    <w:rsid w:val="00EA4B68"/>
    <w:rsid w:val="00EA4D82"/>
    <w:rsid w:val="00EA6A4D"/>
    <w:rsid w:val="00EA7FF5"/>
    <w:rsid w:val="00EB1F87"/>
    <w:rsid w:val="00EB46AE"/>
    <w:rsid w:val="00EC281A"/>
    <w:rsid w:val="00EC4587"/>
    <w:rsid w:val="00EC6987"/>
    <w:rsid w:val="00ED0A65"/>
    <w:rsid w:val="00ED493B"/>
    <w:rsid w:val="00ED52E9"/>
    <w:rsid w:val="00EE08E0"/>
    <w:rsid w:val="00EE0C7A"/>
    <w:rsid w:val="00EE1F0A"/>
    <w:rsid w:val="00EE2DB8"/>
    <w:rsid w:val="00EE5DF4"/>
    <w:rsid w:val="00EE681F"/>
    <w:rsid w:val="00EF0E19"/>
    <w:rsid w:val="00EF1037"/>
    <w:rsid w:val="00EF2E91"/>
    <w:rsid w:val="00EF3553"/>
    <w:rsid w:val="00EF5D95"/>
    <w:rsid w:val="00EF6D36"/>
    <w:rsid w:val="00EF7EC1"/>
    <w:rsid w:val="00F00666"/>
    <w:rsid w:val="00F01D48"/>
    <w:rsid w:val="00F04B31"/>
    <w:rsid w:val="00F06BE2"/>
    <w:rsid w:val="00F0721C"/>
    <w:rsid w:val="00F1023E"/>
    <w:rsid w:val="00F13BC1"/>
    <w:rsid w:val="00F15DF0"/>
    <w:rsid w:val="00F15E27"/>
    <w:rsid w:val="00F17F96"/>
    <w:rsid w:val="00F22391"/>
    <w:rsid w:val="00F25596"/>
    <w:rsid w:val="00F3062A"/>
    <w:rsid w:val="00F3079C"/>
    <w:rsid w:val="00F3138A"/>
    <w:rsid w:val="00F315D5"/>
    <w:rsid w:val="00F34510"/>
    <w:rsid w:val="00F3472C"/>
    <w:rsid w:val="00F35DC4"/>
    <w:rsid w:val="00F36551"/>
    <w:rsid w:val="00F37297"/>
    <w:rsid w:val="00F40E92"/>
    <w:rsid w:val="00F5117C"/>
    <w:rsid w:val="00F557B4"/>
    <w:rsid w:val="00F60036"/>
    <w:rsid w:val="00F610ED"/>
    <w:rsid w:val="00F65687"/>
    <w:rsid w:val="00F749F4"/>
    <w:rsid w:val="00F8287C"/>
    <w:rsid w:val="00F875C7"/>
    <w:rsid w:val="00F8790F"/>
    <w:rsid w:val="00F93553"/>
    <w:rsid w:val="00F93BE5"/>
    <w:rsid w:val="00FA13A6"/>
    <w:rsid w:val="00FA29C5"/>
    <w:rsid w:val="00FA3A86"/>
    <w:rsid w:val="00FA4B6D"/>
    <w:rsid w:val="00FB5575"/>
    <w:rsid w:val="00FB5956"/>
    <w:rsid w:val="00FB6828"/>
    <w:rsid w:val="00FC34C6"/>
    <w:rsid w:val="00FC37C1"/>
    <w:rsid w:val="00FC3FC6"/>
    <w:rsid w:val="00FC5125"/>
    <w:rsid w:val="00FC6F9B"/>
    <w:rsid w:val="00FD2DC6"/>
    <w:rsid w:val="00FD3292"/>
    <w:rsid w:val="00FE5033"/>
    <w:rsid w:val="00FE758D"/>
    <w:rsid w:val="00FF0045"/>
    <w:rsid w:val="00FF2AF3"/>
    <w:rsid w:val="00FF2E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125"/>
    <w:pPr>
      <w:spacing w:after="0" w:line="240" w:lineRule="auto"/>
      <w:ind w:firstLine="510"/>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125"/>
    <w:pPr>
      <w:spacing w:after="0" w:line="240" w:lineRule="auto"/>
      <w:ind w:firstLine="510"/>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C5125"/>
    <w:rPr>
      <w:color w:val="0000FF" w:themeColor="hyperlink"/>
      <w:u w:val="single"/>
    </w:rPr>
  </w:style>
  <w:style w:type="paragraph" w:styleId="a5">
    <w:name w:val="Normal (Web)"/>
    <w:basedOn w:val="a"/>
    <w:uiPriority w:val="99"/>
    <w:unhideWhenUsed/>
    <w:rsid w:val="00FC5125"/>
    <w:pPr>
      <w:spacing w:before="100" w:beforeAutospacing="1" w:after="100" w:afterAutospacing="1"/>
      <w:ind w:firstLine="0"/>
    </w:pPr>
    <w:rPr>
      <w:rFonts w:ascii="Times New Roman" w:eastAsia="Times New Roman" w:hAnsi="Times New Roman" w:cs="Times New Roman"/>
      <w:sz w:val="24"/>
      <w:szCs w:val="24"/>
      <w:lang w:eastAsia="uk-UA"/>
    </w:rPr>
  </w:style>
  <w:style w:type="paragraph" w:styleId="a6">
    <w:name w:val="List Paragraph"/>
    <w:basedOn w:val="a"/>
    <w:uiPriority w:val="34"/>
    <w:qFormat/>
    <w:rsid w:val="00FC5125"/>
    <w:pPr>
      <w:ind w:left="720"/>
      <w:contextualSpacing/>
    </w:pPr>
  </w:style>
  <w:style w:type="paragraph" w:styleId="a7">
    <w:name w:val="Balloon Text"/>
    <w:basedOn w:val="a"/>
    <w:link w:val="a8"/>
    <w:uiPriority w:val="99"/>
    <w:semiHidden/>
    <w:unhideWhenUsed/>
    <w:rsid w:val="00522407"/>
    <w:rPr>
      <w:rFonts w:ascii="Tahoma" w:hAnsi="Tahoma" w:cs="Tahoma"/>
      <w:sz w:val="16"/>
      <w:szCs w:val="16"/>
    </w:rPr>
  </w:style>
  <w:style w:type="character" w:customStyle="1" w:styleId="a8">
    <w:name w:val="Текст выноски Знак"/>
    <w:basedOn w:val="a0"/>
    <w:link w:val="a7"/>
    <w:uiPriority w:val="99"/>
    <w:semiHidden/>
    <w:rsid w:val="00522407"/>
    <w:rPr>
      <w:rFonts w:ascii="Tahoma" w:hAnsi="Tahoma" w:cs="Tahoma"/>
      <w:sz w:val="16"/>
      <w:szCs w:val="16"/>
      <w:lang w:val="uk-UA"/>
    </w:rPr>
  </w:style>
  <w:style w:type="paragraph" w:customStyle="1" w:styleId="gmail-msolistparagraph">
    <w:name w:val="gmail-msolistparagraph"/>
    <w:basedOn w:val="a"/>
    <w:rsid w:val="00C34E2C"/>
    <w:pPr>
      <w:spacing w:before="100" w:beforeAutospacing="1" w:after="100" w:afterAutospacing="1"/>
      <w:ind w:firstLine="0"/>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604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1843</Words>
  <Characters>1052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first</cp:lastModifiedBy>
  <cp:revision>21</cp:revision>
  <dcterms:created xsi:type="dcterms:W3CDTF">2018-08-07T08:19:00Z</dcterms:created>
  <dcterms:modified xsi:type="dcterms:W3CDTF">2018-11-01T06:48:00Z</dcterms:modified>
</cp:coreProperties>
</file>