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C42" w:rsidRPr="002503F0" w:rsidRDefault="00E17C42" w:rsidP="00E17C42">
      <w:pPr>
        <w:jc w:val="center"/>
        <w:rPr>
          <w:b/>
        </w:rPr>
      </w:pPr>
      <w:r w:rsidRPr="002503F0">
        <w:rPr>
          <w:b/>
        </w:rPr>
        <w:t>Звіт</w:t>
      </w:r>
    </w:p>
    <w:p w:rsidR="00E17C42" w:rsidRPr="002503F0" w:rsidRDefault="00E17C42" w:rsidP="00E17C42">
      <w:pPr>
        <w:jc w:val="center"/>
        <w:rPr>
          <w:b/>
        </w:rPr>
      </w:pPr>
      <w:r w:rsidRPr="002503F0">
        <w:rPr>
          <w:b/>
        </w:rPr>
        <w:t>про проведені консультації з громадськістю</w:t>
      </w:r>
    </w:p>
    <w:p w:rsidR="00E17C42" w:rsidRPr="00E17C42" w:rsidRDefault="00E17C42" w:rsidP="00E17C42">
      <w:pPr>
        <w:ind w:firstLine="540"/>
        <w:jc w:val="center"/>
        <w:rPr>
          <w:b/>
        </w:rPr>
      </w:pPr>
      <w:r w:rsidRPr="00E17C42">
        <w:rPr>
          <w:b/>
        </w:rPr>
        <w:t>з теми: «</w:t>
      </w:r>
      <w:proofErr w:type="spellStart"/>
      <w:r w:rsidRPr="00E17C42">
        <w:rPr>
          <w:b/>
        </w:rPr>
        <w:t>Безбар</w:t>
      </w:r>
      <w:proofErr w:type="spellEnd"/>
      <w:r w:rsidRPr="00E17C42">
        <w:rPr>
          <w:b/>
          <w:lang w:val="ru-RU"/>
        </w:rPr>
        <w:t>’</w:t>
      </w:r>
      <w:proofErr w:type="spellStart"/>
      <w:r w:rsidRPr="00E17C42">
        <w:rPr>
          <w:b/>
        </w:rPr>
        <w:t>єрна</w:t>
      </w:r>
      <w:proofErr w:type="spellEnd"/>
      <w:r w:rsidRPr="00E17C42">
        <w:rPr>
          <w:b/>
          <w:lang w:val="ru-RU"/>
        </w:rPr>
        <w:t xml:space="preserve"> </w:t>
      </w:r>
      <w:proofErr w:type="spellStart"/>
      <w:r w:rsidRPr="00E17C42">
        <w:rPr>
          <w:b/>
        </w:rPr>
        <w:t>Арбузинщина</w:t>
      </w:r>
      <w:proofErr w:type="spellEnd"/>
      <w:r w:rsidRPr="00E17C42">
        <w:rPr>
          <w:b/>
        </w:rPr>
        <w:t>» на період до 2020 року</w:t>
      </w:r>
      <w:r w:rsidRPr="00E17C42">
        <w:rPr>
          <w:b/>
          <w:shd w:val="clear" w:color="auto" w:fill="FFFFFF"/>
        </w:rPr>
        <w:t>»</w:t>
      </w:r>
    </w:p>
    <w:p w:rsidR="00E17C42" w:rsidRPr="002503F0" w:rsidRDefault="00E17C42" w:rsidP="00E17C42">
      <w:pPr>
        <w:jc w:val="center"/>
        <w:rPr>
          <w:b/>
        </w:rPr>
      </w:pPr>
    </w:p>
    <w:p w:rsidR="00E17C42" w:rsidRPr="002503F0" w:rsidRDefault="00E17C42" w:rsidP="00E17C42">
      <w:pPr>
        <w:ind w:firstLine="540"/>
        <w:jc w:val="both"/>
        <w:rPr>
          <w:b/>
        </w:rPr>
      </w:pPr>
      <w:r w:rsidRPr="002503F0">
        <w:rPr>
          <w:b/>
        </w:rPr>
        <w:t>Найменування органу виконавчої влади, який проводив обговорення:</w:t>
      </w:r>
    </w:p>
    <w:p w:rsidR="00E17C42" w:rsidRPr="005F3935" w:rsidRDefault="00E17C42" w:rsidP="00E17C42">
      <w:pPr>
        <w:pStyle w:val="a3"/>
        <w:jc w:val="both"/>
        <w:rPr>
          <w:b w:val="0"/>
          <w:noProof w:val="0"/>
          <w:sz w:val="24"/>
          <w:szCs w:val="24"/>
        </w:rPr>
      </w:pPr>
      <w:r w:rsidRPr="00C72A74">
        <w:rPr>
          <w:b w:val="0"/>
          <w:sz w:val="24"/>
          <w:szCs w:val="24"/>
        </w:rPr>
        <w:t>Арбузинська райдержадміністрація, сектор інформаційної діяльності та комунікацій з громадськістю апарату райдержадміністрації,</w:t>
      </w:r>
      <w:r>
        <w:rPr>
          <w:b w:val="0"/>
          <w:sz w:val="24"/>
          <w:szCs w:val="24"/>
        </w:rPr>
        <w:t xml:space="preserve"> </w:t>
      </w:r>
      <w:r>
        <w:rPr>
          <w:b w:val="0"/>
          <w:noProof w:val="0"/>
          <w:sz w:val="24"/>
          <w:szCs w:val="24"/>
        </w:rPr>
        <w:t>у</w:t>
      </w:r>
      <w:r w:rsidRPr="005F3935">
        <w:rPr>
          <w:b w:val="0"/>
          <w:noProof w:val="0"/>
          <w:sz w:val="24"/>
          <w:szCs w:val="24"/>
        </w:rPr>
        <w:t>правління соціального захисту населення райдержадміністрації</w:t>
      </w:r>
      <w:r>
        <w:rPr>
          <w:b w:val="0"/>
          <w:noProof w:val="0"/>
          <w:sz w:val="24"/>
          <w:szCs w:val="24"/>
        </w:rPr>
        <w:t>.</w:t>
      </w:r>
    </w:p>
    <w:p w:rsidR="00E17C42" w:rsidRDefault="00E17C42" w:rsidP="00E17C42">
      <w:pPr>
        <w:pStyle w:val="a3"/>
        <w:ind w:firstLine="851"/>
        <w:jc w:val="both"/>
        <w:rPr>
          <w:b w:val="0"/>
        </w:rPr>
      </w:pPr>
    </w:p>
    <w:p w:rsidR="00E17C42" w:rsidRDefault="00E17C42" w:rsidP="00E17C42">
      <w:pPr>
        <w:ind w:firstLine="540"/>
        <w:jc w:val="both"/>
        <w:rPr>
          <w:b/>
        </w:rPr>
      </w:pPr>
      <w:r w:rsidRPr="002503F0">
        <w:rPr>
          <w:b/>
        </w:rPr>
        <w:t>Зміст питання або назва проекту акта, що виносилися на обговорення:</w:t>
      </w:r>
    </w:p>
    <w:p w:rsidR="00E17C42" w:rsidRPr="005F3935" w:rsidRDefault="00E17C42" w:rsidP="00E17C42">
      <w:pPr>
        <w:ind w:firstLine="540"/>
        <w:jc w:val="both"/>
      </w:pPr>
      <w:r w:rsidRPr="005F3935">
        <w:t>Роз’яснення</w:t>
      </w:r>
      <w:r>
        <w:t xml:space="preserve"> щодо програми </w:t>
      </w:r>
      <w:r w:rsidRPr="00E17C42">
        <w:t>«</w:t>
      </w:r>
      <w:proofErr w:type="spellStart"/>
      <w:r w:rsidRPr="00E17C42">
        <w:t>Безбар</w:t>
      </w:r>
      <w:proofErr w:type="spellEnd"/>
      <w:r w:rsidRPr="00E17C42">
        <w:rPr>
          <w:lang w:val="ru-RU"/>
        </w:rPr>
        <w:t>’</w:t>
      </w:r>
      <w:proofErr w:type="spellStart"/>
      <w:r w:rsidRPr="00E17C42">
        <w:t>єрна</w:t>
      </w:r>
      <w:proofErr w:type="spellEnd"/>
      <w:r w:rsidRPr="00E17C42">
        <w:rPr>
          <w:lang w:val="ru-RU"/>
        </w:rPr>
        <w:t xml:space="preserve"> </w:t>
      </w:r>
      <w:proofErr w:type="spellStart"/>
      <w:r w:rsidRPr="00E17C42">
        <w:t>Арбузинщина</w:t>
      </w:r>
      <w:proofErr w:type="spellEnd"/>
      <w:r w:rsidRPr="00E17C42">
        <w:t>»</w:t>
      </w:r>
      <w:r>
        <w:t>.</w:t>
      </w:r>
    </w:p>
    <w:p w:rsidR="00E17C42" w:rsidRPr="004634FC" w:rsidRDefault="00E17C42" w:rsidP="00E17C42">
      <w:pPr>
        <w:ind w:firstLine="540"/>
        <w:jc w:val="both"/>
      </w:pPr>
    </w:p>
    <w:p w:rsidR="00E17C42" w:rsidRPr="002503F0" w:rsidRDefault="00E17C42" w:rsidP="00E17C42">
      <w:pPr>
        <w:ind w:firstLine="540"/>
        <w:jc w:val="both"/>
        <w:rPr>
          <w:b/>
        </w:rPr>
      </w:pPr>
      <w:r w:rsidRPr="002503F0">
        <w:rPr>
          <w:b/>
        </w:rPr>
        <w:t>Інформація про осіб, що взяли участь в обговоренні:</w:t>
      </w:r>
    </w:p>
    <w:p w:rsidR="00E17C42" w:rsidRPr="00E17C42" w:rsidRDefault="00E17C42" w:rsidP="00E17C42">
      <w:pPr>
        <w:ind w:firstLine="540"/>
        <w:jc w:val="both"/>
      </w:pPr>
      <w:r w:rsidRPr="00E17C42">
        <w:t>Громадськість району, інститути громадянського суспільства.</w:t>
      </w:r>
    </w:p>
    <w:p w:rsidR="00E17C42" w:rsidRDefault="00E17C42" w:rsidP="00E17C42">
      <w:pPr>
        <w:ind w:firstLine="540"/>
        <w:jc w:val="both"/>
        <w:rPr>
          <w:b/>
        </w:rPr>
      </w:pPr>
    </w:p>
    <w:p w:rsidR="00E17C42" w:rsidRPr="002503F0" w:rsidRDefault="00E17C42" w:rsidP="00E17C42">
      <w:pPr>
        <w:ind w:firstLine="540"/>
        <w:jc w:val="both"/>
        <w:rPr>
          <w:b/>
        </w:rPr>
      </w:pPr>
      <w:r w:rsidRPr="002503F0">
        <w:rPr>
          <w:b/>
        </w:rPr>
        <w:t>Інформація про пропозиції, що надійшли до органу виконавчої влади за результатами обговорення:</w:t>
      </w:r>
    </w:p>
    <w:p w:rsidR="00E17C42" w:rsidRPr="002503F0" w:rsidRDefault="00E17C42" w:rsidP="00E17C42">
      <w:pPr>
        <w:ind w:firstLine="540"/>
        <w:jc w:val="both"/>
      </w:pPr>
      <w:r w:rsidRPr="002503F0">
        <w:t>За наслідками проведених консультацій пропозицій від громадськості не надходило.</w:t>
      </w:r>
    </w:p>
    <w:p w:rsidR="00E17C42" w:rsidRPr="002503F0" w:rsidRDefault="00E17C42" w:rsidP="00E17C42">
      <w:pPr>
        <w:ind w:firstLine="540"/>
        <w:jc w:val="both"/>
        <w:rPr>
          <w:b/>
        </w:rPr>
      </w:pPr>
    </w:p>
    <w:p w:rsidR="00E17C42" w:rsidRPr="002503F0" w:rsidRDefault="00E17C42" w:rsidP="00E17C42">
      <w:pPr>
        <w:ind w:firstLine="540"/>
        <w:jc w:val="both"/>
        <w:rPr>
          <w:b/>
        </w:rPr>
      </w:pPr>
      <w:r w:rsidRPr="002503F0">
        <w:rPr>
          <w:b/>
        </w:rPr>
        <w:t>Інформація про врахування пропозицій та зауважень громадськості з обов’язковим обґрунтуванням прийнятого рішення та причин неврахування пропозицій та зауважень:</w:t>
      </w:r>
    </w:p>
    <w:p w:rsidR="00E17C42" w:rsidRPr="002503F0" w:rsidRDefault="00E17C42" w:rsidP="00E17C42">
      <w:pPr>
        <w:ind w:firstLine="540"/>
        <w:jc w:val="both"/>
      </w:pPr>
      <w:r w:rsidRPr="002503F0">
        <w:t>За наслідками проведених консультацій пропозицій від громадськості не надходило.</w:t>
      </w:r>
    </w:p>
    <w:p w:rsidR="00E17C42" w:rsidRPr="002503F0" w:rsidRDefault="00E17C42" w:rsidP="00E17C42">
      <w:pPr>
        <w:ind w:firstLine="540"/>
        <w:jc w:val="both"/>
        <w:rPr>
          <w:b/>
        </w:rPr>
      </w:pPr>
    </w:p>
    <w:p w:rsidR="00E17C42" w:rsidRPr="002503F0" w:rsidRDefault="00E17C42" w:rsidP="00E17C42">
      <w:pPr>
        <w:ind w:firstLine="540"/>
        <w:jc w:val="both"/>
        <w:rPr>
          <w:b/>
        </w:rPr>
      </w:pPr>
      <w:r w:rsidRPr="002503F0">
        <w:rPr>
          <w:b/>
        </w:rPr>
        <w:t>Інформація про рішення, прийняті за результатами обговорення:</w:t>
      </w:r>
    </w:p>
    <w:p w:rsidR="00E17C42" w:rsidRPr="003454D5" w:rsidRDefault="00E17C42" w:rsidP="00E17C42">
      <w:pPr>
        <w:autoSpaceDE w:val="0"/>
        <w:autoSpaceDN w:val="0"/>
        <w:adjustRightInd w:val="0"/>
        <w:ind w:firstLine="540"/>
        <w:jc w:val="both"/>
      </w:pPr>
      <w:r w:rsidRPr="002503F0">
        <w:t>Прийнято рішенн</w:t>
      </w:r>
      <w:r>
        <w:t>я взяти  інформацію  до уваги.</w:t>
      </w:r>
    </w:p>
    <w:p w:rsidR="00127972" w:rsidRDefault="00127972"/>
    <w:sectPr w:rsidR="00127972" w:rsidSect="00127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17C42"/>
    <w:rsid w:val="00127972"/>
    <w:rsid w:val="00E1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17C42"/>
    <w:pPr>
      <w:jc w:val="center"/>
    </w:pPr>
    <w:rPr>
      <w:rFonts w:eastAsia="Monotype Sorts"/>
      <w:b/>
      <w:noProof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E17C42"/>
    <w:rPr>
      <w:rFonts w:ascii="Times New Roman" w:eastAsia="Monotype Sorts" w:hAnsi="Times New Roman" w:cs="Times New Roman"/>
      <w:b/>
      <w:noProof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WorkTop</dc:creator>
  <cp:lastModifiedBy>WorkTop</cp:lastModifiedBy>
  <cp:revision>1</cp:revision>
  <dcterms:created xsi:type="dcterms:W3CDTF">2018-11-23T07:22:00Z</dcterms:created>
  <dcterms:modified xsi:type="dcterms:W3CDTF">2018-11-23T07:28:00Z</dcterms:modified>
</cp:coreProperties>
</file>