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CF" w:rsidRDefault="00E871CF" w:rsidP="002278FB">
      <w:pPr>
        <w:pBdr>
          <w:bottom w:val="single" w:sz="6" w:space="0" w:color="A2A9B1"/>
        </w:pBd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Особливості укладання трудового договору та контракту – роз’яснює Міністр юстиції України Павло Петренко</w:t>
      </w:r>
    </w:p>
    <w:p w:rsidR="00550467" w:rsidRPr="005D0F70" w:rsidRDefault="00550467" w:rsidP="002278FB">
      <w:pPr>
        <w:pBdr>
          <w:bottom w:val="single" w:sz="6" w:space="0" w:color="A2A9B1"/>
        </w:pBd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Вітаю, шановний Міністре! Мені 21 рік, шукаю першу роботу</w:t>
      </w:r>
      <w:r w:rsidR="007660C8" w:rsidRPr="005D0F7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після закінчення ВНЗ</w:t>
      </w:r>
      <w:r w:rsidRPr="005D0F7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Розкажіть</w:t>
      </w:r>
      <w:r w:rsidR="00047DB1" w:rsidRPr="005D0F7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, будь ласка,</w:t>
      </w:r>
      <w:r w:rsidRPr="005D0F7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на що </w:t>
      </w:r>
      <w:r w:rsidR="00047DB1" w:rsidRPr="005D0F7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потрібно звернути увагу під час працевлаштування</w:t>
      </w:r>
      <w:r w:rsidRPr="005D0F7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?</w:t>
      </w:r>
    </w:p>
    <w:p w:rsidR="00550467" w:rsidRPr="005D0F70" w:rsidRDefault="00550467" w:rsidP="002278FB">
      <w:pPr>
        <w:pBdr>
          <w:bottom w:val="single" w:sz="6" w:space="0" w:color="A2A9B1"/>
        </w:pBdr>
        <w:shd w:val="clear" w:color="auto" w:fill="FFFFFF"/>
        <w:spacing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Артем </w:t>
      </w:r>
      <w:proofErr w:type="spellStart"/>
      <w:r w:rsidRPr="005D0F7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Ліванов</w:t>
      </w:r>
      <w:proofErr w:type="spellEnd"/>
    </w:p>
    <w:p w:rsidR="002278FB" w:rsidRPr="005D0F70" w:rsidRDefault="002278FB" w:rsidP="002278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7D3A" w:rsidRPr="005D0F70" w:rsidRDefault="00BC7D3A" w:rsidP="002278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Конституція України гара</w:t>
      </w:r>
      <w:r w:rsidR="00047DB1"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нтує кожному право на працю та </w:t>
      </w: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можливість заробляти собі на життя працею, яку він вільно обирає або на яку вільно погоджується.  </w:t>
      </w:r>
    </w:p>
    <w:p w:rsidR="002278FB" w:rsidRPr="005D0F70" w:rsidRDefault="002278FB" w:rsidP="002278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BC7D3A" w:rsidRPr="005D0F70" w:rsidRDefault="00BC7D3A" w:rsidP="002278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Що є основою для виникнення трудових правовідносин?</w:t>
      </w:r>
    </w:p>
    <w:p w:rsidR="00BC7D3A" w:rsidRPr="005D0F70" w:rsidRDefault="00BC7D3A" w:rsidP="002278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Працівники реалізують право на працю шляхом укладення трудового договору про роботу на підприємстві, в установі, організації або з фізичною особою, отже трудовий договір є основною, базовою формою виникнення трудових правовідносин. </w:t>
      </w:r>
      <w:r w:rsidR="00295462"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Особливою формою трудового договору є контракт. </w:t>
      </w:r>
    </w:p>
    <w:p w:rsidR="002278FB" w:rsidRPr="005D0F70" w:rsidRDefault="002278FB" w:rsidP="002278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</w:p>
    <w:p w:rsidR="00BC7D3A" w:rsidRPr="005D0F70" w:rsidRDefault="00BC7D3A" w:rsidP="002278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Що таке трудовий договір?</w:t>
      </w:r>
    </w:p>
    <w:p w:rsidR="002278FB" w:rsidRPr="005D0F70" w:rsidRDefault="00FB6B27" w:rsidP="002278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Трудовий договір</w:t>
      </w: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- це угода між працівником і </w:t>
      </w:r>
      <w:r w:rsidR="002E7509"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власником підприємства, установи, організації або уповноваженим ним органом чи фізичною особою,</w:t>
      </w: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якою працівник зобов'язується виконувати роботу, визначену цією угодою</w:t>
      </w:r>
      <w:r w:rsidR="005D0F70"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E7509"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з підляганням внутрішньому трудовому розпорядкові, а власник підприємства, установи, організації або уповноважений ним орган чи фізична особа</w:t>
      </w: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зобов'язується виплачувати працівникові заробітну плату і забезпечувати умови праці, необхідні для виконання роботи</w:t>
      </w:r>
      <w:r w:rsidR="002278FB"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E155FE"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2278FB"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передбачені законодавством про працю, колективним договором і угодою сторін. </w:t>
      </w:r>
    </w:p>
    <w:p w:rsidR="00FB6B27" w:rsidRPr="005D0F70" w:rsidRDefault="00FB6B27" w:rsidP="002278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B6B27" w:rsidRPr="005D0F70" w:rsidRDefault="00BC7D3A" w:rsidP="002278F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Як укладається </w:t>
      </w:r>
      <w:r w:rsidR="00FB6B27" w:rsidRPr="005D0F70">
        <w:rPr>
          <w:rFonts w:ascii="Times New Roman" w:hAnsi="Times New Roman" w:cs="Times New Roman"/>
          <w:b/>
          <w:sz w:val="24"/>
          <w:szCs w:val="24"/>
          <w:lang w:eastAsia="uk-UA"/>
        </w:rPr>
        <w:t>трудов</w:t>
      </w:r>
      <w:r w:rsidRPr="005D0F70">
        <w:rPr>
          <w:rFonts w:ascii="Times New Roman" w:hAnsi="Times New Roman" w:cs="Times New Roman"/>
          <w:b/>
          <w:sz w:val="24"/>
          <w:szCs w:val="24"/>
          <w:lang w:eastAsia="uk-UA"/>
        </w:rPr>
        <w:t>ий</w:t>
      </w:r>
      <w:r w:rsidR="00FB6B27" w:rsidRPr="005D0F7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догов</w:t>
      </w:r>
      <w:r w:rsidRPr="005D0F70">
        <w:rPr>
          <w:rFonts w:ascii="Times New Roman" w:hAnsi="Times New Roman" w:cs="Times New Roman"/>
          <w:b/>
          <w:sz w:val="24"/>
          <w:szCs w:val="24"/>
          <w:lang w:eastAsia="uk-UA"/>
        </w:rPr>
        <w:t>і</w:t>
      </w:r>
      <w:r w:rsidR="00FB6B27" w:rsidRPr="005D0F70">
        <w:rPr>
          <w:rFonts w:ascii="Times New Roman" w:hAnsi="Times New Roman" w:cs="Times New Roman"/>
          <w:b/>
          <w:sz w:val="24"/>
          <w:szCs w:val="24"/>
          <w:lang w:eastAsia="uk-UA"/>
        </w:rPr>
        <w:t>р</w:t>
      </w:r>
      <w:r w:rsidRPr="005D0F70">
        <w:rPr>
          <w:rFonts w:ascii="Times New Roman" w:hAnsi="Times New Roman" w:cs="Times New Roman"/>
          <w:b/>
          <w:sz w:val="24"/>
          <w:szCs w:val="24"/>
          <w:lang w:eastAsia="uk-UA"/>
        </w:rPr>
        <w:t>?</w:t>
      </w:r>
    </w:p>
    <w:p w:rsidR="00FB6B27" w:rsidRPr="005D0F70" w:rsidRDefault="00FB6B27" w:rsidP="002278FB">
      <w:pPr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sz w:val="24"/>
          <w:szCs w:val="24"/>
          <w:lang w:eastAsia="uk-UA"/>
        </w:rPr>
        <w:t>Трудовий договір укладається, як правило, </w:t>
      </w:r>
      <w:r w:rsidR="006A2FD4" w:rsidRPr="005D0F70">
        <w:rPr>
          <w:rFonts w:ascii="Times New Roman" w:hAnsi="Times New Roman" w:cs="Times New Roman"/>
          <w:iCs/>
          <w:sz w:val="24"/>
          <w:szCs w:val="24"/>
          <w:lang w:eastAsia="uk-UA"/>
        </w:rPr>
        <w:t>у</w:t>
      </w:r>
      <w:r w:rsidRPr="005D0F70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письмовій формі</w:t>
      </w:r>
      <w:r w:rsidRPr="005D0F70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BC7D3A"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D0F70">
        <w:rPr>
          <w:rFonts w:ascii="Times New Roman" w:hAnsi="Times New Roman" w:cs="Times New Roman"/>
          <w:sz w:val="24"/>
          <w:szCs w:val="24"/>
          <w:lang w:eastAsia="uk-UA"/>
        </w:rPr>
        <w:t>Додержання письмової форми є обов'язковим у випадках:</w:t>
      </w:r>
    </w:p>
    <w:p w:rsidR="00FB6B27" w:rsidRPr="005D0F70" w:rsidRDefault="00FB6B27" w:rsidP="002278FB">
      <w:pPr>
        <w:pStyle w:val="a6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організованому наборі працівників;</w:t>
      </w:r>
    </w:p>
    <w:p w:rsidR="00FB6B27" w:rsidRPr="005D0F70" w:rsidRDefault="00FB6B27" w:rsidP="002278FB">
      <w:pPr>
        <w:pStyle w:val="a6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укладенні трудового договору про роботу в районах з особливими природними географічними і геологічними умовами та умовами підвищеного ризику для здоров'я;</w:t>
      </w:r>
    </w:p>
    <w:p w:rsidR="00FB6B27" w:rsidRPr="005D0F70" w:rsidRDefault="00FB6B27" w:rsidP="002278FB">
      <w:pPr>
        <w:pStyle w:val="a6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укладенні контракту;</w:t>
      </w:r>
    </w:p>
    <w:p w:rsidR="00FB6B27" w:rsidRPr="005D0F70" w:rsidRDefault="00FB6B27" w:rsidP="002278FB">
      <w:pPr>
        <w:pStyle w:val="a6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у випадках, коли працівник наполягає на укладенні трудового договору у письмовій формі;</w:t>
      </w:r>
    </w:p>
    <w:p w:rsidR="00FB6B27" w:rsidRPr="005D0F70" w:rsidRDefault="00FB6B27" w:rsidP="002278FB">
      <w:pPr>
        <w:pStyle w:val="a6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укладенні трудового договору з неповнолітнім;</w:t>
      </w:r>
    </w:p>
    <w:p w:rsidR="00FB6B27" w:rsidRPr="005D0F70" w:rsidRDefault="00FB6B27" w:rsidP="002278FB">
      <w:pPr>
        <w:pStyle w:val="a6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укладенні трудового договору з фізичною особою;</w:t>
      </w:r>
    </w:p>
    <w:p w:rsidR="00FB6B27" w:rsidRPr="005D0F70" w:rsidRDefault="00FB6B27" w:rsidP="002278FB">
      <w:pPr>
        <w:pStyle w:val="a6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в інших випадках, передбачених законодавством України.</w:t>
      </w:r>
    </w:p>
    <w:p w:rsidR="00BC2748" w:rsidRPr="005D0F70" w:rsidRDefault="00BC2748" w:rsidP="002278FB">
      <w:pPr>
        <w:pStyle w:val="a5"/>
        <w:rPr>
          <w:sz w:val="24"/>
          <w:szCs w:val="24"/>
          <w:lang w:eastAsia="uk-UA"/>
        </w:rPr>
      </w:pPr>
    </w:p>
    <w:p w:rsidR="00BC7D3A" w:rsidRPr="005D0F70" w:rsidRDefault="00BC7D3A" w:rsidP="002278FB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b/>
          <w:sz w:val="24"/>
          <w:szCs w:val="24"/>
          <w:lang w:eastAsia="uk-UA"/>
        </w:rPr>
        <w:t>Які документи необхідно подати?</w:t>
      </w:r>
    </w:p>
    <w:p w:rsidR="00FB6B27" w:rsidRPr="005D0F70" w:rsidRDefault="00FB6B27" w:rsidP="002278FB">
      <w:pPr>
        <w:pStyle w:val="a5"/>
        <w:rPr>
          <w:rFonts w:ascii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sz w:val="24"/>
          <w:szCs w:val="24"/>
          <w:lang w:eastAsia="uk-UA"/>
        </w:rPr>
        <w:t>При укладенні трудового договору громадянин зобов'язаний подати:</w:t>
      </w:r>
    </w:p>
    <w:p w:rsidR="00FB6B27" w:rsidRPr="005D0F70" w:rsidRDefault="00FB6B27" w:rsidP="002278F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sz w:val="24"/>
          <w:szCs w:val="24"/>
          <w:lang w:eastAsia="uk-UA"/>
        </w:rPr>
        <w:t>паспорт або інший документ, що посвідчує особу;</w:t>
      </w:r>
    </w:p>
    <w:p w:rsidR="00FB6B27" w:rsidRPr="005D0F70" w:rsidRDefault="00FB6B27" w:rsidP="002278FB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sz w:val="24"/>
          <w:szCs w:val="24"/>
          <w:lang w:eastAsia="uk-UA"/>
        </w:rPr>
        <w:t>трудову книжку;</w:t>
      </w:r>
    </w:p>
    <w:p w:rsidR="00FB6B27" w:rsidRPr="005D0F70" w:rsidRDefault="00FB6B27" w:rsidP="002278FB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sz w:val="24"/>
          <w:szCs w:val="24"/>
          <w:lang w:eastAsia="uk-UA"/>
        </w:rPr>
        <w:t>документ про освіту (спеціальність, кваліфікацію), про стан здоров'я та інші документи (у випадках, передбачених законодавством).</w:t>
      </w:r>
    </w:p>
    <w:p w:rsidR="00BC2748" w:rsidRPr="005D0F70" w:rsidRDefault="00FB6B27" w:rsidP="002278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укладенні трудового договору </w:t>
      </w:r>
      <w:r w:rsidRPr="005D0F70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забороняється</w:t>
      </w: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 вимагати від осіб, які поступають на роботу, відомості про їх партійну і національну приналежність, походження, реєстрацію місця проживання чи перебування та документи, подання яких не передбачено законодавством.</w:t>
      </w:r>
    </w:p>
    <w:p w:rsidR="002278FB" w:rsidRPr="005D0F70" w:rsidRDefault="002278FB" w:rsidP="002278F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A974C5" w:rsidRPr="005D0F70" w:rsidRDefault="00A974C5" w:rsidP="002278F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Які умови випробування при прийнятті на роботу?   </w:t>
      </w:r>
    </w:p>
    <w:p w:rsidR="002278FB" w:rsidRPr="005D0F70" w:rsidRDefault="002278FB" w:rsidP="005D0F70">
      <w:pPr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При укладенні трудового договору </w:t>
      </w:r>
      <w:r w:rsidR="005D0F70"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випробування </w:t>
      </w:r>
      <w:r w:rsidRPr="005D0F70">
        <w:rPr>
          <w:rFonts w:ascii="Times New Roman" w:hAnsi="Times New Roman" w:cs="Times New Roman"/>
          <w:sz w:val="24"/>
          <w:szCs w:val="24"/>
          <w:lang w:eastAsia="uk-UA"/>
        </w:rPr>
        <w:t>може бути обумовлене угодою сторін,</w:t>
      </w:r>
      <w:r w:rsidR="00FB6B27"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 метою якого є перевірка відповідності працівника роботі, яка йому доручається</w:t>
      </w:r>
      <w:r w:rsidR="00CD4F45"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="00FB6B27" w:rsidRPr="005D0F70">
        <w:rPr>
          <w:rFonts w:ascii="Times New Roman" w:hAnsi="Times New Roman" w:cs="Times New Roman"/>
          <w:sz w:val="24"/>
          <w:szCs w:val="24"/>
          <w:lang w:eastAsia="uk-UA"/>
        </w:rPr>
        <w:t>В період випробування на працівників пошир</w:t>
      </w:r>
      <w:r w:rsidR="00E155FE" w:rsidRPr="005D0F70">
        <w:rPr>
          <w:rFonts w:ascii="Times New Roman" w:hAnsi="Times New Roman" w:cs="Times New Roman"/>
          <w:sz w:val="24"/>
          <w:szCs w:val="24"/>
          <w:lang w:eastAsia="uk-UA"/>
        </w:rPr>
        <w:t>юється законодавство про працю.</w:t>
      </w:r>
      <w:r w:rsidR="005D0F7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D0F70" w:rsidRPr="005D0F70">
        <w:rPr>
          <w:rFonts w:ascii="Times New Roman" w:hAnsi="Times New Roman" w:cs="Times New Roman"/>
          <w:sz w:val="24"/>
          <w:szCs w:val="24"/>
          <w:lang w:eastAsia="uk-UA"/>
        </w:rPr>
        <w:t>Н</w:t>
      </w:r>
      <w:r w:rsidR="007660C8"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аведу декілька прикладів, коли </w:t>
      </w:r>
      <w:r w:rsidRPr="005D0F70">
        <w:rPr>
          <w:rFonts w:ascii="Times New Roman" w:hAnsi="Times New Roman" w:cs="Times New Roman"/>
          <w:sz w:val="24"/>
          <w:szCs w:val="24"/>
          <w:lang w:eastAsia="uk-UA"/>
        </w:rPr>
        <w:t>випробування  не встановлюється при прийнятті на роботу</w:t>
      </w:r>
      <w:r w:rsidRPr="005D0F70"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: </w:t>
      </w:r>
    </w:p>
    <w:p w:rsidR="00CD4F45" w:rsidRPr="005D0F70" w:rsidRDefault="00CD4F45" w:rsidP="002278FB">
      <w:pPr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FB6B27" w:rsidRPr="005D0F70" w:rsidRDefault="00FB6B27" w:rsidP="002278FB">
      <w:pPr>
        <w:pStyle w:val="a6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осіб, які не досягли </w:t>
      </w:r>
      <w:r w:rsidR="00E155FE"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18-ти</w:t>
      </w: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років;</w:t>
      </w:r>
    </w:p>
    <w:p w:rsidR="00FB6B27" w:rsidRPr="005D0F70" w:rsidRDefault="00FB6B27" w:rsidP="002278FB">
      <w:pPr>
        <w:pStyle w:val="a6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молодих робітників після закінчення професійних навчально-виховних закладів;</w:t>
      </w:r>
    </w:p>
    <w:p w:rsidR="00FB6B27" w:rsidRPr="005D0F70" w:rsidRDefault="00FB6B27" w:rsidP="002278FB">
      <w:pPr>
        <w:pStyle w:val="a6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молодих спеціалістів після закінчення вищих навчальних закладів;</w:t>
      </w:r>
    </w:p>
    <w:p w:rsidR="00FB6B27" w:rsidRPr="005D0F70" w:rsidRDefault="002278FB" w:rsidP="002278FB">
      <w:pPr>
        <w:pStyle w:val="a6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осіб з інвалідністю,</w:t>
      </w:r>
      <w:r w:rsidR="00FB6B27"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направлених на роботу відповідно до рекомендації медико-соціальної експертизи;</w:t>
      </w:r>
    </w:p>
    <w:p w:rsidR="00E018FA" w:rsidRPr="005D0F70" w:rsidRDefault="00E018FA" w:rsidP="00E018FA">
      <w:pPr>
        <w:pStyle w:val="a6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осіб, звільнених у запас з військової чи альтернативної (невійськової) служби;</w:t>
      </w:r>
    </w:p>
    <w:p w:rsidR="00FB6B27" w:rsidRPr="005D0F70" w:rsidRDefault="00FB6B27" w:rsidP="002278FB">
      <w:pPr>
        <w:pStyle w:val="a6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вагітних жінок;</w:t>
      </w:r>
    </w:p>
    <w:p w:rsidR="00E018FA" w:rsidRPr="005D0F70" w:rsidRDefault="00FB6B27" w:rsidP="00E018FA">
      <w:pPr>
        <w:pStyle w:val="a6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одиноких матерів, які мають дитину віком до чотирнадцяти років або </w:t>
      </w:r>
      <w:r w:rsidR="00E018FA"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дитину з інвалідністю;</w:t>
      </w:r>
    </w:p>
    <w:p w:rsidR="00FB6B27" w:rsidRPr="005D0F70" w:rsidRDefault="00FB6B27" w:rsidP="002278FB">
      <w:pPr>
        <w:pStyle w:val="a6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внутрішньо переміщених осіб;</w:t>
      </w:r>
    </w:p>
    <w:p w:rsidR="00BC2748" w:rsidRPr="005D0F70" w:rsidRDefault="00BC2748" w:rsidP="002278FB">
      <w:pPr>
        <w:pStyle w:val="a5"/>
        <w:rPr>
          <w:rFonts w:ascii="Times New Roman" w:hAnsi="Times New Roman" w:cs="Times New Roman"/>
          <w:b/>
          <w:strike/>
          <w:sz w:val="24"/>
          <w:szCs w:val="24"/>
          <w:lang w:eastAsia="uk-UA"/>
        </w:rPr>
      </w:pPr>
    </w:p>
    <w:p w:rsidR="00FB6B27" w:rsidRPr="005D0F70" w:rsidRDefault="00295462" w:rsidP="002278FB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Що таке контракт і в чому його особливість? </w:t>
      </w:r>
    </w:p>
    <w:p w:rsidR="006A2FD4" w:rsidRPr="005D0F70" w:rsidRDefault="00295462" w:rsidP="002278FB">
      <w:pPr>
        <w:pStyle w:val="a5"/>
        <w:rPr>
          <w:rStyle w:val="mw-headline"/>
          <w:rFonts w:ascii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sz w:val="24"/>
          <w:szCs w:val="24"/>
          <w:lang w:eastAsia="uk-UA"/>
        </w:rPr>
        <w:t>Контракт</w:t>
      </w:r>
      <w:r w:rsidR="006C089A"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 -</w:t>
      </w:r>
      <w:r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 це особлива форма трудового договору,  </w:t>
      </w:r>
      <w:r w:rsidR="00FB6B27" w:rsidRPr="005D0F70">
        <w:rPr>
          <w:rFonts w:ascii="Times New Roman" w:hAnsi="Times New Roman" w:cs="Times New Roman"/>
          <w:sz w:val="24"/>
          <w:szCs w:val="24"/>
          <w:lang w:eastAsia="uk-UA"/>
        </w:rPr>
        <w:t>в якому строк дії, права, обов'язки і відповідальність сторін (в тому числі матеріальна), умови матеріального забезпечення і організації праці працівника, умови розірвання договору, в тому числі дострокового, можуть</w:t>
      </w:r>
      <w:r w:rsidR="00BC2748"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 встановлюватися угодою сторін.</w:t>
      </w:r>
    </w:p>
    <w:p w:rsidR="006A2FD4" w:rsidRPr="005D0F70" w:rsidRDefault="006A2FD4" w:rsidP="002278FB">
      <w:pPr>
        <w:pStyle w:val="a5"/>
        <w:rPr>
          <w:rStyle w:val="mw-headline"/>
          <w:rFonts w:ascii="Times New Roman" w:hAnsi="Times New Roman" w:cs="Times New Roman"/>
          <w:b/>
          <w:bCs/>
          <w:sz w:val="24"/>
          <w:szCs w:val="24"/>
        </w:rPr>
      </w:pPr>
    </w:p>
    <w:p w:rsidR="00295462" w:rsidRPr="005D0F70" w:rsidRDefault="00295462" w:rsidP="002278FB">
      <w:pPr>
        <w:pStyle w:val="a5"/>
        <w:rPr>
          <w:sz w:val="24"/>
          <w:szCs w:val="24"/>
        </w:rPr>
      </w:pPr>
      <w:r w:rsidRPr="005D0F70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Чим відрізняється контракт від звичайного трудового договору?</w:t>
      </w:r>
    </w:p>
    <w:p w:rsidR="005D0F70" w:rsidRDefault="005D0F70" w:rsidP="005D0F70">
      <w:pPr>
        <w:pStyle w:val="a3"/>
        <w:numPr>
          <w:ilvl w:val="0"/>
          <w:numId w:val="22"/>
        </w:numPr>
        <w:shd w:val="clear" w:color="auto" w:fill="FFFFFF"/>
        <w:spacing w:before="120" w:beforeAutospacing="0" w:after="120" w:afterAutospacing="0" w:line="276" w:lineRule="auto"/>
        <w:jc w:val="both"/>
        <w:rPr>
          <w:b/>
          <w:i/>
        </w:rPr>
      </w:pPr>
      <w:r w:rsidRPr="005D0F70">
        <w:rPr>
          <w:iCs/>
        </w:rPr>
        <w:t xml:space="preserve">Контракт </w:t>
      </w:r>
      <w:r>
        <w:rPr>
          <w:i/>
          <w:iCs/>
        </w:rPr>
        <w:t xml:space="preserve">- </w:t>
      </w:r>
      <w:r w:rsidR="00295462" w:rsidRPr="005D0F70">
        <w:t xml:space="preserve">це обов'язкова письмова форма. Трудовий договір </w:t>
      </w:r>
      <w:r w:rsidR="00D069F2" w:rsidRPr="005D0F70">
        <w:t>укладається, як правило в письмовій формі.</w:t>
      </w:r>
    </w:p>
    <w:p w:rsidR="005D0F70" w:rsidRDefault="005D0F70" w:rsidP="005D0F70">
      <w:pPr>
        <w:pStyle w:val="a3"/>
        <w:numPr>
          <w:ilvl w:val="0"/>
          <w:numId w:val="22"/>
        </w:numPr>
        <w:shd w:val="clear" w:color="auto" w:fill="FFFFFF"/>
        <w:spacing w:before="120" w:beforeAutospacing="0" w:after="120" w:afterAutospacing="0" w:line="276" w:lineRule="auto"/>
        <w:jc w:val="both"/>
        <w:rPr>
          <w:b/>
          <w:i/>
        </w:rPr>
      </w:pPr>
      <w:r w:rsidRPr="005D0F70">
        <w:rPr>
          <w:iCs/>
        </w:rPr>
        <w:t>К</w:t>
      </w:r>
      <w:r w:rsidR="00295462" w:rsidRPr="005D0F70">
        <w:t>онтракт укладається лише у випадках, прямо передбачених законами України. Трудовий договір не має таких обмежень.</w:t>
      </w:r>
    </w:p>
    <w:p w:rsidR="005D0F70" w:rsidRDefault="005D0F70" w:rsidP="005D0F70">
      <w:pPr>
        <w:pStyle w:val="a3"/>
        <w:numPr>
          <w:ilvl w:val="0"/>
          <w:numId w:val="22"/>
        </w:numPr>
        <w:shd w:val="clear" w:color="auto" w:fill="FFFFFF"/>
        <w:spacing w:before="120" w:beforeAutospacing="0" w:after="120" w:afterAutospacing="0" w:line="276" w:lineRule="auto"/>
        <w:jc w:val="both"/>
        <w:rPr>
          <w:b/>
          <w:i/>
        </w:rPr>
      </w:pPr>
      <w:r w:rsidRPr="005D0F70">
        <w:rPr>
          <w:iCs/>
        </w:rPr>
        <w:t>К</w:t>
      </w:r>
      <w:r w:rsidR="00295462" w:rsidRPr="005D0F70">
        <w:t xml:space="preserve">онтракт може бути </w:t>
      </w:r>
      <w:r w:rsidR="00D05264" w:rsidRPr="005D0F70">
        <w:t>укладений</w:t>
      </w:r>
      <w:r w:rsidR="00D05264" w:rsidRPr="005D0F70">
        <w:rPr>
          <w:b/>
          <w:i/>
        </w:rPr>
        <w:t xml:space="preserve"> </w:t>
      </w:r>
      <w:r w:rsidR="00D05264" w:rsidRPr="005D0F70">
        <w:t xml:space="preserve">тільки на певний </w:t>
      </w:r>
      <w:r w:rsidR="00DD002C" w:rsidRPr="005D0F70">
        <w:t>строк</w:t>
      </w:r>
      <w:r w:rsidR="00D05264" w:rsidRPr="005D0F70">
        <w:t xml:space="preserve">, який </w:t>
      </w:r>
      <w:r w:rsidR="00DD002C" w:rsidRPr="005D0F70">
        <w:t>встановлюється угодою сторін.</w:t>
      </w:r>
      <w:r w:rsidR="00295462" w:rsidRPr="005D0F70">
        <w:t xml:space="preserve"> Трудовий же договір </w:t>
      </w:r>
      <w:r w:rsidR="00D05264" w:rsidRPr="005D0F70">
        <w:t xml:space="preserve">може </w:t>
      </w:r>
      <w:r w:rsidR="00295462" w:rsidRPr="005D0F70">
        <w:t>уклада</w:t>
      </w:r>
      <w:r w:rsidR="00D05264" w:rsidRPr="005D0F70">
        <w:t xml:space="preserve">тись </w:t>
      </w:r>
      <w:r w:rsidR="00295462" w:rsidRPr="005D0F70">
        <w:t xml:space="preserve"> на певний строк, безстроково, на час виконання певної роботи.</w:t>
      </w:r>
    </w:p>
    <w:p w:rsidR="00DD002C" w:rsidRPr="005D0F70" w:rsidRDefault="005D0F70" w:rsidP="005D0F70">
      <w:pPr>
        <w:pStyle w:val="a3"/>
        <w:numPr>
          <w:ilvl w:val="0"/>
          <w:numId w:val="22"/>
        </w:numPr>
        <w:shd w:val="clear" w:color="auto" w:fill="FFFFFF"/>
        <w:spacing w:before="120" w:beforeAutospacing="0" w:after="120" w:afterAutospacing="0" w:line="276" w:lineRule="auto"/>
        <w:jc w:val="both"/>
        <w:rPr>
          <w:b/>
          <w:i/>
        </w:rPr>
      </w:pPr>
      <w:r>
        <w:t>В</w:t>
      </w:r>
      <w:r w:rsidRPr="005D0F70">
        <w:t xml:space="preserve"> контракті </w:t>
      </w:r>
      <w:r w:rsidR="00D05264" w:rsidRPr="005D0F70">
        <w:t>передбач</w:t>
      </w:r>
      <w:r w:rsidRPr="005D0F70">
        <w:t>ено</w:t>
      </w:r>
      <w:r w:rsidR="003E79C2" w:rsidRPr="005D0F70">
        <w:t xml:space="preserve"> </w:t>
      </w:r>
      <w:r w:rsidR="00D05264" w:rsidRPr="005D0F70">
        <w:t xml:space="preserve"> </w:t>
      </w:r>
      <w:r w:rsidRPr="005D0F70">
        <w:t xml:space="preserve">можливість </w:t>
      </w:r>
      <w:r w:rsidR="00DD002C" w:rsidRPr="005D0F70">
        <w:t>прав, обов'язк</w:t>
      </w:r>
      <w:r w:rsidR="003E79C2" w:rsidRPr="005D0F70">
        <w:t>ів</w:t>
      </w:r>
      <w:r w:rsidR="00DD002C" w:rsidRPr="005D0F70">
        <w:t xml:space="preserve"> і відповідальн</w:t>
      </w:r>
      <w:r w:rsidR="003E79C2" w:rsidRPr="005D0F70">
        <w:t xml:space="preserve">ості </w:t>
      </w:r>
      <w:r w:rsidR="00DD002C" w:rsidRPr="005D0F70">
        <w:t>сторін (в тому числі матеріальн</w:t>
      </w:r>
      <w:r w:rsidR="003E79C2" w:rsidRPr="005D0F70">
        <w:t>ої</w:t>
      </w:r>
      <w:r w:rsidR="00DD002C" w:rsidRPr="005D0F70">
        <w:t>), умов матеріального забезпечення і організації праці працівн</w:t>
      </w:r>
      <w:r w:rsidR="00D05264" w:rsidRPr="005D0F70">
        <w:t>ика, умов розірвання договору</w:t>
      </w:r>
      <w:r w:rsidR="00DD002C" w:rsidRPr="005D0F70">
        <w:t xml:space="preserve">. </w:t>
      </w:r>
    </w:p>
    <w:p w:rsidR="00DD002C" w:rsidRPr="005D0F70" w:rsidRDefault="00DD002C" w:rsidP="002278FB">
      <w:pPr>
        <w:pStyle w:val="a3"/>
        <w:shd w:val="clear" w:color="auto" w:fill="FFFFFF"/>
        <w:spacing w:before="0" w:beforeAutospacing="0" w:after="0" w:afterAutospacing="0"/>
        <w:jc w:val="both"/>
      </w:pPr>
    </w:p>
    <w:p w:rsidR="00FB6B27" w:rsidRPr="005D0F70" w:rsidRDefault="00E155FE" w:rsidP="002278FB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b/>
          <w:sz w:val="24"/>
          <w:szCs w:val="24"/>
          <w:lang w:eastAsia="uk-UA"/>
        </w:rPr>
        <w:t>Який п</w:t>
      </w:r>
      <w:r w:rsidR="00FB6B27" w:rsidRPr="005D0F70">
        <w:rPr>
          <w:rFonts w:ascii="Times New Roman" w:hAnsi="Times New Roman" w:cs="Times New Roman"/>
          <w:b/>
          <w:sz w:val="24"/>
          <w:szCs w:val="24"/>
          <w:lang w:eastAsia="uk-UA"/>
        </w:rPr>
        <w:t>орядок, зміст та умови контракту</w:t>
      </w:r>
      <w:r w:rsidRPr="005D0F70">
        <w:rPr>
          <w:rFonts w:ascii="Times New Roman" w:hAnsi="Times New Roman" w:cs="Times New Roman"/>
          <w:b/>
          <w:sz w:val="24"/>
          <w:szCs w:val="24"/>
          <w:lang w:eastAsia="uk-UA"/>
        </w:rPr>
        <w:t>?</w:t>
      </w:r>
    </w:p>
    <w:p w:rsidR="00FB6B27" w:rsidRPr="005D0F70" w:rsidRDefault="00FB6B27" w:rsidP="002278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Контракт укладається у письмовій формі, у </w:t>
      </w:r>
      <w:r w:rsidR="00550467"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2-</w:t>
      </w: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 примірниках, </w:t>
      </w:r>
      <w:r w:rsidR="00582DE7"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кожної з сторін. </w:t>
      </w:r>
      <w:r w:rsidRPr="005D0F70">
        <w:rPr>
          <w:rFonts w:ascii="Times New Roman" w:hAnsi="Times New Roman" w:cs="Times New Roman"/>
          <w:sz w:val="24"/>
          <w:szCs w:val="24"/>
          <w:lang w:eastAsia="uk-UA"/>
        </w:rPr>
        <w:t>У контракті зазначається:</w:t>
      </w:r>
    </w:p>
    <w:p w:rsidR="00FB6B27" w:rsidRPr="005D0F70" w:rsidRDefault="00FB6B27" w:rsidP="002278FB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sz w:val="24"/>
          <w:szCs w:val="24"/>
          <w:lang w:eastAsia="uk-UA"/>
        </w:rPr>
        <w:t>обсяги пропонованої роботи та вимоги до якості і строків її виконання;</w:t>
      </w:r>
    </w:p>
    <w:p w:rsidR="00FB6B27" w:rsidRPr="005D0F70" w:rsidRDefault="00FB6B27" w:rsidP="002278FB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sz w:val="24"/>
          <w:szCs w:val="24"/>
          <w:lang w:eastAsia="uk-UA"/>
        </w:rPr>
        <w:t>строк дії контракту;</w:t>
      </w:r>
    </w:p>
    <w:p w:rsidR="00FB6B27" w:rsidRPr="005D0F70" w:rsidRDefault="00FB6B27" w:rsidP="002278FB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sz w:val="24"/>
          <w:szCs w:val="24"/>
          <w:lang w:eastAsia="uk-UA"/>
        </w:rPr>
        <w:t>права, обов'язки та взаємна відповідальність сторін;</w:t>
      </w:r>
    </w:p>
    <w:p w:rsidR="00FB6B27" w:rsidRPr="005D0F70" w:rsidRDefault="00FB6B27" w:rsidP="002278FB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умови </w:t>
      </w:r>
      <w:r w:rsidR="00F80519"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матеріального забезпечення  </w:t>
      </w:r>
      <w:r w:rsidRPr="005D0F70">
        <w:rPr>
          <w:rFonts w:ascii="Times New Roman" w:hAnsi="Times New Roman" w:cs="Times New Roman"/>
          <w:sz w:val="24"/>
          <w:szCs w:val="24"/>
          <w:lang w:eastAsia="uk-UA"/>
        </w:rPr>
        <w:t>й організації праці;</w:t>
      </w:r>
    </w:p>
    <w:p w:rsidR="00FB6B27" w:rsidRPr="005D0F70" w:rsidRDefault="00FB6B27" w:rsidP="002278FB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підстави припинення та </w:t>
      </w:r>
      <w:r w:rsidR="00E71A5B"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умови </w:t>
      </w:r>
      <w:r w:rsidRPr="005D0F70">
        <w:rPr>
          <w:rFonts w:ascii="Times New Roman" w:hAnsi="Times New Roman" w:cs="Times New Roman"/>
          <w:sz w:val="24"/>
          <w:szCs w:val="24"/>
          <w:lang w:eastAsia="uk-UA"/>
        </w:rPr>
        <w:t>розірвання контракту;</w:t>
      </w:r>
    </w:p>
    <w:p w:rsidR="00631526" w:rsidRPr="005D0F70" w:rsidRDefault="00FB6B27" w:rsidP="002278FB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соціально-побутові та інші умови, необхідні для виконання </w:t>
      </w:r>
      <w:r w:rsidR="00550467" w:rsidRPr="005D0F70">
        <w:rPr>
          <w:rFonts w:ascii="Times New Roman" w:hAnsi="Times New Roman" w:cs="Times New Roman"/>
          <w:sz w:val="24"/>
          <w:szCs w:val="24"/>
          <w:lang w:eastAsia="uk-UA"/>
        </w:rPr>
        <w:t xml:space="preserve">роботи.  </w:t>
      </w:r>
    </w:p>
    <w:p w:rsidR="00E71A5B" w:rsidRPr="005D0F70" w:rsidRDefault="00E71A5B" w:rsidP="002278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uk-UA"/>
        </w:rPr>
      </w:pPr>
    </w:p>
    <w:p w:rsidR="00E71A5B" w:rsidRPr="005D0F70" w:rsidRDefault="00E71A5B" w:rsidP="002278F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A2FD4" w:rsidRPr="005D0F70" w:rsidRDefault="006A2FD4" w:rsidP="002278F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5D0F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Куди звертатися за більш детальною консультацією та роз’ясненнями?</w:t>
      </w:r>
    </w:p>
    <w:p w:rsidR="006A2FD4" w:rsidRPr="005D0F70" w:rsidRDefault="006A2FD4" w:rsidP="00227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у вас залишились питання з цього приводу, будь ласка, телефонуйте до контакт-центру системи безоплатної правової допомоги за номером </w:t>
      </w:r>
      <w:r w:rsidRPr="005D0F7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 (800) 213 103</w:t>
      </w:r>
      <w:r w:rsidRPr="005D0F70">
        <w:rPr>
          <w:rFonts w:ascii="Times New Roman" w:eastAsia="Times New Roman" w:hAnsi="Times New Roman" w:cs="Times New Roman"/>
          <w:sz w:val="24"/>
          <w:szCs w:val="24"/>
          <w:lang w:eastAsia="uk-UA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p w:rsidR="00550467" w:rsidRPr="005D0F70" w:rsidRDefault="00550467" w:rsidP="002278FB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sectPr w:rsidR="00550467" w:rsidRPr="005D0F70" w:rsidSect="007660C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FD8"/>
    <w:multiLevelType w:val="multilevel"/>
    <w:tmpl w:val="542E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02197"/>
    <w:multiLevelType w:val="multilevel"/>
    <w:tmpl w:val="BB78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03059"/>
    <w:multiLevelType w:val="hybridMultilevel"/>
    <w:tmpl w:val="2A9AC2EE"/>
    <w:lvl w:ilvl="0" w:tplc="0422000F">
      <w:start w:val="1"/>
      <w:numFmt w:val="decimal"/>
      <w:lvlText w:val="%1."/>
      <w:lvlJc w:val="left"/>
      <w:pPr>
        <w:ind w:left="1128" w:hanging="360"/>
      </w:p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0AB90162"/>
    <w:multiLevelType w:val="hybridMultilevel"/>
    <w:tmpl w:val="BF42E366"/>
    <w:lvl w:ilvl="0" w:tplc="4350B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35CF7"/>
    <w:multiLevelType w:val="multilevel"/>
    <w:tmpl w:val="BB78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53365"/>
    <w:multiLevelType w:val="multilevel"/>
    <w:tmpl w:val="BB78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7E601C"/>
    <w:multiLevelType w:val="multilevel"/>
    <w:tmpl w:val="BB78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60BD9"/>
    <w:multiLevelType w:val="multilevel"/>
    <w:tmpl w:val="BB78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6B3E1B"/>
    <w:multiLevelType w:val="multilevel"/>
    <w:tmpl w:val="BB78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132C04"/>
    <w:multiLevelType w:val="multilevel"/>
    <w:tmpl w:val="947A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565113"/>
    <w:multiLevelType w:val="multilevel"/>
    <w:tmpl w:val="F98E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5F3E3C"/>
    <w:multiLevelType w:val="multilevel"/>
    <w:tmpl w:val="93CA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075CC7"/>
    <w:multiLevelType w:val="multilevel"/>
    <w:tmpl w:val="27A0A8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65C507DC"/>
    <w:multiLevelType w:val="hybridMultilevel"/>
    <w:tmpl w:val="5740BB04"/>
    <w:lvl w:ilvl="0" w:tplc="0422000F">
      <w:start w:val="1"/>
      <w:numFmt w:val="decimal"/>
      <w:lvlText w:val="%1."/>
      <w:lvlJc w:val="left"/>
      <w:pPr>
        <w:ind w:left="1128" w:hanging="360"/>
      </w:p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>
    <w:nsid w:val="6882013A"/>
    <w:multiLevelType w:val="multilevel"/>
    <w:tmpl w:val="BB78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6A24AD"/>
    <w:multiLevelType w:val="multilevel"/>
    <w:tmpl w:val="BB78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AD71C5"/>
    <w:multiLevelType w:val="multilevel"/>
    <w:tmpl w:val="C984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A8A479F"/>
    <w:multiLevelType w:val="multilevel"/>
    <w:tmpl w:val="BB78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EA2D36"/>
    <w:multiLevelType w:val="multilevel"/>
    <w:tmpl w:val="5F5E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E47395D"/>
    <w:multiLevelType w:val="multilevel"/>
    <w:tmpl w:val="E468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5D0816"/>
    <w:multiLevelType w:val="multilevel"/>
    <w:tmpl w:val="C94A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20"/>
  </w:num>
  <w:num w:numId="4">
    <w:abstractNumId w:val="10"/>
  </w:num>
  <w:num w:numId="5">
    <w:abstractNumId w:val="11"/>
  </w:num>
  <w:num w:numId="6">
    <w:abstractNumId w:val="19"/>
  </w:num>
  <w:num w:numId="7">
    <w:abstractNumId w:val="18"/>
  </w:num>
  <w:num w:numId="8">
    <w:abstractNumId w:val="8"/>
  </w:num>
  <w:num w:numId="9">
    <w:abstractNumId w:val="6"/>
  </w:num>
  <w:num w:numId="10">
    <w:abstractNumId w:val="13"/>
  </w:num>
  <w:num w:numId="11">
    <w:abstractNumId w:val="4"/>
  </w:num>
  <w:num w:numId="12">
    <w:abstractNumId w:val="2"/>
  </w:num>
  <w:num w:numId="13">
    <w:abstractNumId w:val="12"/>
  </w:num>
  <w:num w:numId="14">
    <w:abstractNumId w:val="9"/>
  </w:num>
  <w:num w:numId="15">
    <w:abstractNumId w:val="1"/>
  </w:num>
  <w:num w:numId="16">
    <w:abstractNumId w:val="5"/>
  </w:num>
  <w:num w:numId="17">
    <w:abstractNumId w:val="17"/>
  </w:num>
  <w:num w:numId="18">
    <w:abstractNumId w:val="14"/>
  </w:num>
  <w:num w:numId="19">
    <w:abstractNumId w:val="7"/>
  </w:num>
  <w:num w:numId="20">
    <w:abstractNumId w:val="15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6B27"/>
    <w:rsid w:val="00047DB1"/>
    <w:rsid w:val="00100C47"/>
    <w:rsid w:val="002278FB"/>
    <w:rsid w:val="00253015"/>
    <w:rsid w:val="00295462"/>
    <w:rsid w:val="002E7509"/>
    <w:rsid w:val="003E79C2"/>
    <w:rsid w:val="003F5C65"/>
    <w:rsid w:val="00550467"/>
    <w:rsid w:val="00582DE7"/>
    <w:rsid w:val="005D0F70"/>
    <w:rsid w:val="005F31BF"/>
    <w:rsid w:val="00631526"/>
    <w:rsid w:val="00661A42"/>
    <w:rsid w:val="006A2FD4"/>
    <w:rsid w:val="006C089A"/>
    <w:rsid w:val="00741882"/>
    <w:rsid w:val="007660C8"/>
    <w:rsid w:val="0099000A"/>
    <w:rsid w:val="009F73A4"/>
    <w:rsid w:val="00A974C5"/>
    <w:rsid w:val="00BC1A52"/>
    <w:rsid w:val="00BC2748"/>
    <w:rsid w:val="00BC7D3A"/>
    <w:rsid w:val="00C43475"/>
    <w:rsid w:val="00C474FE"/>
    <w:rsid w:val="00C87CDF"/>
    <w:rsid w:val="00CD4F45"/>
    <w:rsid w:val="00D05264"/>
    <w:rsid w:val="00D069F2"/>
    <w:rsid w:val="00DD002C"/>
    <w:rsid w:val="00DE65AC"/>
    <w:rsid w:val="00E018FA"/>
    <w:rsid w:val="00E155FE"/>
    <w:rsid w:val="00E71A5B"/>
    <w:rsid w:val="00E871CF"/>
    <w:rsid w:val="00F80519"/>
    <w:rsid w:val="00FB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26"/>
  </w:style>
  <w:style w:type="paragraph" w:styleId="2">
    <w:name w:val="heading 2"/>
    <w:basedOn w:val="a"/>
    <w:link w:val="20"/>
    <w:uiPriority w:val="9"/>
    <w:qFormat/>
    <w:rsid w:val="00FB6B27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6B2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w-headline">
    <w:name w:val="mw-headline"/>
    <w:basedOn w:val="a0"/>
    <w:rsid w:val="00FB6B27"/>
  </w:style>
  <w:style w:type="paragraph" w:styleId="a3">
    <w:name w:val="Normal (Web)"/>
    <w:basedOn w:val="a"/>
    <w:uiPriority w:val="99"/>
    <w:unhideWhenUsed/>
    <w:rsid w:val="00FB6B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B6B27"/>
    <w:rPr>
      <w:color w:val="0000FF"/>
      <w:u w:val="single"/>
    </w:rPr>
  </w:style>
  <w:style w:type="paragraph" w:styleId="a5">
    <w:name w:val="No Spacing"/>
    <w:uiPriority w:val="1"/>
    <w:qFormat/>
    <w:rsid w:val="00FB6B27"/>
    <w:pPr>
      <w:spacing w:line="240" w:lineRule="auto"/>
    </w:pPr>
  </w:style>
  <w:style w:type="paragraph" w:styleId="a6">
    <w:name w:val="List Paragraph"/>
    <w:basedOn w:val="a"/>
    <w:uiPriority w:val="34"/>
    <w:qFormat/>
    <w:rsid w:val="00BC2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8B0D0-4ACD-4575-8C4C-B77D4AF2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3350</Words>
  <Characters>1910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first</cp:lastModifiedBy>
  <cp:revision>3</cp:revision>
  <dcterms:created xsi:type="dcterms:W3CDTF">2019-03-25T16:01:00Z</dcterms:created>
  <dcterms:modified xsi:type="dcterms:W3CDTF">2019-04-01T07:43:00Z</dcterms:modified>
</cp:coreProperties>
</file>