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11" w:rsidRDefault="00EC6311" w:rsidP="00FE0A86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C6311" w:rsidRPr="00B63BD9" w:rsidRDefault="00EC6311" w:rsidP="00FE0A86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E0A86" w:rsidRDefault="00FE0A86" w:rsidP="00FE0A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FE0A86" w:rsidRDefault="00FE0A86" w:rsidP="00287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ЗАТВЕРДЖЕНО</w:t>
      </w:r>
    </w:p>
    <w:p w:rsidR="00FE0A86" w:rsidRPr="009F5647" w:rsidRDefault="00FE0A86" w:rsidP="00FE0A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FA06BA" w:rsidRDefault="00FE0A86" w:rsidP="00287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наказ </w:t>
      </w:r>
      <w:r w:rsidR="00FA06BA">
        <w:rPr>
          <w:rFonts w:ascii="Times New Roman" w:eastAsia="Times New Roman" w:hAnsi="Times New Roman" w:cs="Times New Roman"/>
          <w:sz w:val="26"/>
        </w:rPr>
        <w:t xml:space="preserve">начальника відділу </w:t>
      </w:r>
    </w:p>
    <w:p w:rsidR="00FE0A86" w:rsidRPr="009F5647" w:rsidRDefault="00FA06BA" w:rsidP="00287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адміністративно-дозвільних процедур</w:t>
      </w:r>
    </w:p>
    <w:p w:rsidR="00FE0A86" w:rsidRPr="009F5647" w:rsidRDefault="00FE0A86" w:rsidP="00287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9F5647">
        <w:rPr>
          <w:rFonts w:ascii="Times New Roman" w:eastAsia="Times New Roman" w:hAnsi="Times New Roman" w:cs="Times New Roman"/>
          <w:sz w:val="26"/>
        </w:rPr>
        <w:t xml:space="preserve"> Арбузинської районної                                         </w:t>
      </w:r>
    </w:p>
    <w:p w:rsidR="00FE0A86" w:rsidRPr="009F5647" w:rsidRDefault="00FE0A86" w:rsidP="00287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9F5647">
        <w:rPr>
          <w:rFonts w:ascii="Times New Roman" w:eastAsia="Times New Roman" w:hAnsi="Times New Roman" w:cs="Times New Roman"/>
          <w:sz w:val="26"/>
        </w:rPr>
        <w:t xml:space="preserve">державної адміністрації  </w:t>
      </w:r>
    </w:p>
    <w:p w:rsidR="00FE0A86" w:rsidRPr="009F5647" w:rsidRDefault="00E65D1C" w:rsidP="00287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від 06</w:t>
      </w:r>
      <w:r w:rsidR="00FE0A86">
        <w:rPr>
          <w:rFonts w:ascii="Times New Roman" w:eastAsia="Times New Roman" w:hAnsi="Times New Roman" w:cs="Times New Roman"/>
          <w:sz w:val="26"/>
        </w:rPr>
        <w:t>.</w:t>
      </w:r>
      <w:r w:rsidR="00FA06BA">
        <w:rPr>
          <w:rFonts w:ascii="Times New Roman" w:eastAsia="Times New Roman" w:hAnsi="Times New Roman" w:cs="Times New Roman"/>
          <w:sz w:val="26"/>
        </w:rPr>
        <w:t>0</w:t>
      </w:r>
      <w:r>
        <w:rPr>
          <w:rFonts w:ascii="Times New Roman" w:eastAsia="Times New Roman" w:hAnsi="Times New Roman" w:cs="Times New Roman"/>
          <w:sz w:val="26"/>
        </w:rPr>
        <w:t>8</w:t>
      </w:r>
      <w:r w:rsidR="00FE0A86" w:rsidRPr="009F5647">
        <w:rPr>
          <w:rFonts w:ascii="Times New Roman" w:eastAsia="Times New Roman" w:hAnsi="Times New Roman" w:cs="Times New Roman"/>
          <w:sz w:val="26"/>
        </w:rPr>
        <w:t>.201</w:t>
      </w:r>
      <w:r w:rsidR="00FA06BA">
        <w:rPr>
          <w:rFonts w:ascii="Times New Roman" w:eastAsia="Times New Roman" w:hAnsi="Times New Roman" w:cs="Times New Roman"/>
          <w:sz w:val="26"/>
        </w:rPr>
        <w:t>9</w:t>
      </w:r>
      <w:r w:rsidR="00FE0A86">
        <w:rPr>
          <w:rFonts w:ascii="Times New Roman" w:eastAsia="Times New Roman" w:hAnsi="Times New Roman" w:cs="Times New Roman"/>
          <w:sz w:val="26"/>
        </w:rPr>
        <w:t xml:space="preserve"> року</w:t>
      </w:r>
      <w:r w:rsidR="00DE4209">
        <w:rPr>
          <w:rFonts w:ascii="Times New Roman" w:eastAsia="Times New Roman" w:hAnsi="Times New Roman" w:cs="Times New Roman"/>
          <w:sz w:val="26"/>
        </w:rPr>
        <w:t xml:space="preserve"> </w:t>
      </w:r>
      <w:r w:rsidR="00FE0A86" w:rsidRPr="009F5647">
        <w:rPr>
          <w:rFonts w:ascii="Times New Roman" w:eastAsia="Segoe UI Symbol" w:hAnsi="Times New Roman" w:cs="Times New Roman"/>
          <w:sz w:val="26"/>
        </w:rPr>
        <w:t>№</w:t>
      </w:r>
      <w:r w:rsidR="00DE4209">
        <w:rPr>
          <w:rFonts w:ascii="Times New Roman" w:eastAsia="Segoe UI Symbol" w:hAnsi="Times New Roman" w:cs="Times New Roman"/>
          <w:sz w:val="26"/>
        </w:rPr>
        <w:t xml:space="preserve"> </w:t>
      </w:r>
      <w:r w:rsidR="00DC154E">
        <w:rPr>
          <w:rFonts w:ascii="Times New Roman" w:eastAsia="Times New Roman" w:hAnsi="Times New Roman" w:cs="Times New Roman"/>
          <w:sz w:val="26"/>
        </w:rPr>
        <w:t>9</w:t>
      </w:r>
      <w:r w:rsidR="00FA06BA">
        <w:rPr>
          <w:rFonts w:ascii="Times New Roman" w:eastAsia="Times New Roman" w:hAnsi="Times New Roman" w:cs="Times New Roman"/>
          <w:sz w:val="26"/>
        </w:rPr>
        <w:t xml:space="preserve">- </w:t>
      </w:r>
      <w:proofErr w:type="spellStart"/>
      <w:r w:rsidR="00FA06BA">
        <w:rPr>
          <w:rFonts w:ascii="Times New Roman" w:eastAsia="Times New Roman" w:hAnsi="Times New Roman" w:cs="Times New Roman"/>
          <w:sz w:val="26"/>
        </w:rPr>
        <w:t>КД</w:t>
      </w:r>
      <w:proofErr w:type="spellEnd"/>
    </w:p>
    <w:p w:rsidR="00FE0A86" w:rsidRDefault="00FE0A86" w:rsidP="00FE0A86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EC6311" w:rsidRDefault="00EC6311" w:rsidP="00FE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EC6311" w:rsidRDefault="00EC6311" w:rsidP="00EC6311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67906">
        <w:rPr>
          <w:rFonts w:ascii="Times New Roman" w:eastAsia="Times New Roman" w:hAnsi="Times New Roman" w:cs="Times New Roman"/>
          <w:b/>
          <w:bCs/>
          <w:color w:val="000000"/>
        </w:rPr>
        <w:t>УМОВИ </w:t>
      </w:r>
      <w:r w:rsidRPr="00967906">
        <w:rPr>
          <w:rFonts w:ascii="Times New Roman" w:eastAsia="Times New Roman" w:hAnsi="Times New Roman" w:cs="Times New Roman"/>
        </w:rPr>
        <w:br/>
      </w:r>
      <w:r w:rsidRPr="00967906">
        <w:rPr>
          <w:rFonts w:ascii="Times New Roman" w:eastAsia="Times New Roman" w:hAnsi="Times New Roman" w:cs="Times New Roman"/>
          <w:b/>
          <w:bCs/>
          <w:color w:val="000000"/>
        </w:rPr>
        <w:t xml:space="preserve">проведення конкурсу на зайняття </w:t>
      </w:r>
      <w:r w:rsidR="00EC3E1C">
        <w:rPr>
          <w:rFonts w:ascii="Times New Roman" w:eastAsia="Times New Roman" w:hAnsi="Times New Roman" w:cs="Times New Roman"/>
          <w:b/>
          <w:bCs/>
          <w:color w:val="000000"/>
        </w:rPr>
        <w:t xml:space="preserve">вакантної </w:t>
      </w:r>
      <w:r w:rsidRPr="00967906">
        <w:rPr>
          <w:rFonts w:ascii="Times New Roman" w:eastAsia="Times New Roman" w:hAnsi="Times New Roman" w:cs="Times New Roman"/>
          <w:b/>
          <w:bCs/>
          <w:color w:val="000000"/>
        </w:rPr>
        <w:t xml:space="preserve">посади </w:t>
      </w:r>
      <w:r w:rsidR="00EC3E1C">
        <w:rPr>
          <w:rFonts w:ascii="Times New Roman" w:eastAsia="Times New Roman" w:hAnsi="Times New Roman" w:cs="Times New Roman"/>
          <w:b/>
          <w:bCs/>
          <w:color w:val="000000"/>
        </w:rPr>
        <w:t xml:space="preserve">державної служби </w:t>
      </w:r>
      <w:proofErr w:type="spellStart"/>
      <w:r w:rsidR="00E311FF">
        <w:rPr>
          <w:rFonts w:ascii="Times New Roman" w:eastAsia="Times New Roman" w:hAnsi="Times New Roman" w:cs="Times New Roman"/>
          <w:b/>
          <w:bCs/>
          <w:color w:val="000000"/>
        </w:rPr>
        <w:t>категорі</w:t>
      </w:r>
      <w:proofErr w:type="spellEnd"/>
      <w:r w:rsidR="00E311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C3E1C">
        <w:rPr>
          <w:rFonts w:ascii="Times New Roman" w:eastAsia="Times New Roman" w:hAnsi="Times New Roman" w:cs="Times New Roman"/>
          <w:b/>
          <w:bCs/>
          <w:color w:val="000000"/>
        </w:rPr>
        <w:t xml:space="preserve">«В» - </w:t>
      </w:r>
      <w:r w:rsidRPr="00967906">
        <w:rPr>
          <w:rFonts w:ascii="Times New Roman" w:eastAsia="Times New Roman" w:hAnsi="Times New Roman" w:cs="Times New Roman"/>
          <w:b/>
          <w:bCs/>
          <w:color w:val="000000"/>
        </w:rPr>
        <w:t xml:space="preserve">провідного спеціаліста відділу адміністративно-дозвільних процедур </w:t>
      </w:r>
      <w:proofErr w:type="spellStart"/>
      <w:r w:rsidRPr="00967906">
        <w:rPr>
          <w:rFonts w:ascii="Times New Roman" w:eastAsia="Times New Roman" w:hAnsi="Times New Roman" w:cs="Times New Roman"/>
          <w:b/>
          <w:bCs/>
          <w:color w:val="000000"/>
        </w:rPr>
        <w:t>Арбузинської</w:t>
      </w:r>
      <w:proofErr w:type="spellEnd"/>
      <w:r w:rsidRPr="00967906">
        <w:rPr>
          <w:rFonts w:ascii="Times New Roman" w:eastAsia="Times New Roman" w:hAnsi="Times New Roman" w:cs="Times New Roman"/>
          <w:b/>
          <w:bCs/>
          <w:color w:val="000000"/>
        </w:rPr>
        <w:t xml:space="preserve"> районної державної адміністрації</w:t>
      </w:r>
      <w:r w:rsidR="00EC3E1C">
        <w:rPr>
          <w:rFonts w:ascii="Times New Roman" w:eastAsia="Times New Roman" w:hAnsi="Times New Roman" w:cs="Times New Roman"/>
          <w:b/>
          <w:bCs/>
          <w:color w:val="000000"/>
        </w:rPr>
        <w:t xml:space="preserve"> Миколаївської області</w:t>
      </w:r>
    </w:p>
    <w:p w:rsidR="00EC3E1C" w:rsidRPr="00967906" w:rsidRDefault="00EC3E1C" w:rsidP="00EC6311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смт.Арбузинка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, площа Центральна,18)</w:t>
      </w:r>
    </w:p>
    <w:tbl>
      <w:tblPr>
        <w:tblW w:w="4923" w:type="pct"/>
        <w:tblCellMar>
          <w:left w:w="0" w:type="dxa"/>
          <w:right w:w="0" w:type="dxa"/>
        </w:tblCellMar>
        <w:tblLook w:val="04A0"/>
      </w:tblPr>
      <w:tblGrid>
        <w:gridCol w:w="563"/>
        <w:gridCol w:w="3988"/>
        <w:gridCol w:w="4666"/>
      </w:tblGrid>
      <w:tr w:rsidR="00EC6311" w:rsidRPr="00967906" w:rsidTr="00616B0F">
        <w:tc>
          <w:tcPr>
            <w:tcW w:w="9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n766"/>
            <w:bookmarkEnd w:id="0"/>
            <w:r w:rsidRPr="00967906">
              <w:rPr>
                <w:rFonts w:ascii="Times New Roman" w:eastAsia="Times New Roman" w:hAnsi="Times New Roman" w:cs="Times New Roman"/>
              </w:rPr>
              <w:t>Загальні умови</w:t>
            </w:r>
          </w:p>
        </w:tc>
      </w:tr>
      <w:tr w:rsidR="00EC6311" w:rsidRPr="00967906" w:rsidTr="00616B0F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967906">
              <w:rPr>
                <w:rFonts w:ascii="Times New Roman" w:eastAsia="Times New Roman" w:hAnsi="Times New Roman" w:cs="Times New Roman"/>
              </w:rPr>
              <w:t>Посадові обов’язки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624DA" w:rsidRPr="00616B0F" w:rsidRDefault="00656094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4DA" w:rsidRPr="00616B0F">
              <w:rPr>
                <w:rFonts w:ascii="Times New Roman" w:hAnsi="Times New Roman" w:cs="Times New Roman"/>
              </w:rPr>
              <w:t>1. Бере участь у розробленні  проектів цільових програм, планово-звітної документації відділу, здійснює реалізацію законодавчих та нормативних актів, програм розвитку відділу.</w:t>
            </w:r>
          </w:p>
          <w:p w:rsidR="002624DA" w:rsidRPr="00616B0F" w:rsidRDefault="002624DA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 w:firstLine="140"/>
              <w:jc w:val="both"/>
              <w:rPr>
                <w:rFonts w:ascii="Times New Roman" w:hAnsi="Times New Roman" w:cs="Times New Roman"/>
              </w:rPr>
            </w:pPr>
          </w:p>
          <w:p w:rsidR="002624DA" w:rsidRPr="00616B0F" w:rsidRDefault="00656094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/>
              <w:jc w:val="both"/>
              <w:rPr>
                <w:rFonts w:ascii="Times New Roman" w:hAnsi="Times New Roman" w:cs="Times New Roman"/>
              </w:rPr>
            </w:pPr>
            <w:r w:rsidRPr="00616B0F">
              <w:rPr>
                <w:rFonts w:ascii="Times New Roman" w:hAnsi="Times New Roman" w:cs="Times New Roman"/>
              </w:rPr>
              <w:t xml:space="preserve"> </w:t>
            </w:r>
            <w:r w:rsidR="002624DA" w:rsidRPr="00616B0F">
              <w:rPr>
                <w:rFonts w:ascii="Times New Roman" w:hAnsi="Times New Roman" w:cs="Times New Roman"/>
              </w:rPr>
              <w:t>2.Бере участь в організаційному забезпеченні нарад, семінарів з відповідних питань.</w:t>
            </w:r>
          </w:p>
          <w:p w:rsidR="002624DA" w:rsidRPr="00616B0F" w:rsidRDefault="002624DA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/>
              <w:jc w:val="both"/>
              <w:rPr>
                <w:rFonts w:ascii="Times New Roman" w:hAnsi="Times New Roman" w:cs="Times New Roman"/>
              </w:rPr>
            </w:pPr>
          </w:p>
          <w:p w:rsidR="002624DA" w:rsidRPr="00616B0F" w:rsidRDefault="002624DA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/>
              <w:jc w:val="both"/>
              <w:rPr>
                <w:rFonts w:ascii="Times New Roman" w:hAnsi="Times New Roman" w:cs="Times New Roman"/>
              </w:rPr>
            </w:pPr>
            <w:r w:rsidRPr="00616B0F">
              <w:rPr>
                <w:rFonts w:ascii="Times New Roman" w:hAnsi="Times New Roman" w:cs="Times New Roman"/>
              </w:rPr>
              <w:t xml:space="preserve"> 3.  Забезпечує   в   межах   своєї   компетенції    доступ    до    публічної інформації, розпорядником якої є  відділ. </w:t>
            </w:r>
          </w:p>
          <w:p w:rsidR="002624DA" w:rsidRPr="00616B0F" w:rsidRDefault="002624DA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/>
              <w:jc w:val="both"/>
              <w:rPr>
                <w:rFonts w:ascii="Times New Roman" w:hAnsi="Times New Roman" w:cs="Times New Roman"/>
              </w:rPr>
            </w:pPr>
          </w:p>
          <w:p w:rsidR="002624DA" w:rsidRPr="00616B0F" w:rsidRDefault="00656094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/>
              <w:jc w:val="both"/>
              <w:rPr>
                <w:rFonts w:ascii="Times New Roman" w:hAnsi="Times New Roman" w:cs="Times New Roman"/>
              </w:rPr>
            </w:pPr>
            <w:r w:rsidRPr="00616B0F">
              <w:rPr>
                <w:rFonts w:ascii="Times New Roman" w:hAnsi="Times New Roman" w:cs="Times New Roman"/>
              </w:rPr>
              <w:t xml:space="preserve"> </w:t>
            </w:r>
            <w:r w:rsidR="002624DA" w:rsidRPr="00616B0F">
              <w:rPr>
                <w:rFonts w:ascii="Times New Roman" w:hAnsi="Times New Roman" w:cs="Times New Roman"/>
              </w:rPr>
              <w:t>4. Забезпечує організацію роботи відділу з фінансово-економічних питань, бухгалтерського обліку та звітності.</w:t>
            </w:r>
          </w:p>
          <w:p w:rsidR="002624DA" w:rsidRPr="00616B0F" w:rsidRDefault="002624DA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/>
              <w:jc w:val="both"/>
              <w:rPr>
                <w:rFonts w:ascii="Times New Roman" w:hAnsi="Times New Roman" w:cs="Times New Roman"/>
              </w:rPr>
            </w:pPr>
          </w:p>
          <w:p w:rsidR="002624DA" w:rsidRPr="00616B0F" w:rsidRDefault="002624DA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/>
              <w:jc w:val="both"/>
              <w:rPr>
                <w:rFonts w:ascii="Times New Roman" w:hAnsi="Times New Roman" w:cs="Times New Roman"/>
              </w:rPr>
            </w:pPr>
            <w:r w:rsidRPr="00616B0F">
              <w:rPr>
                <w:rFonts w:ascii="Times New Roman" w:hAnsi="Times New Roman" w:cs="Times New Roman"/>
              </w:rPr>
              <w:t xml:space="preserve"> </w:t>
            </w:r>
            <w:r w:rsidR="00656094" w:rsidRPr="00616B0F">
              <w:rPr>
                <w:rFonts w:ascii="Times New Roman" w:hAnsi="Times New Roman" w:cs="Times New Roman"/>
              </w:rPr>
              <w:t xml:space="preserve"> </w:t>
            </w:r>
            <w:r w:rsidRPr="00616B0F">
              <w:rPr>
                <w:rFonts w:ascii="Times New Roman" w:hAnsi="Times New Roman" w:cs="Times New Roman"/>
              </w:rPr>
              <w:t>5. Вживає заходи з удосконалення організації та підвищення ефективності роботи відділу з фінансово-економічних питань, бухгалтерського обліку та звітності.</w:t>
            </w:r>
          </w:p>
          <w:p w:rsidR="002624DA" w:rsidRPr="00616B0F" w:rsidRDefault="002624DA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 w:firstLine="140"/>
              <w:jc w:val="both"/>
              <w:rPr>
                <w:rFonts w:ascii="Times New Roman" w:hAnsi="Times New Roman" w:cs="Times New Roman"/>
              </w:rPr>
            </w:pPr>
          </w:p>
          <w:p w:rsidR="002624DA" w:rsidRPr="00616B0F" w:rsidRDefault="002624DA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/>
              <w:jc w:val="both"/>
              <w:rPr>
                <w:rFonts w:ascii="Times New Roman" w:hAnsi="Times New Roman" w:cs="Times New Roman"/>
              </w:rPr>
            </w:pPr>
            <w:r w:rsidRPr="00616B0F">
              <w:rPr>
                <w:rFonts w:ascii="Times New Roman" w:hAnsi="Times New Roman" w:cs="Times New Roman"/>
              </w:rPr>
              <w:t xml:space="preserve"> </w:t>
            </w:r>
            <w:r w:rsidR="00656094" w:rsidRPr="00616B0F">
              <w:rPr>
                <w:rFonts w:ascii="Times New Roman" w:hAnsi="Times New Roman" w:cs="Times New Roman"/>
              </w:rPr>
              <w:t xml:space="preserve"> </w:t>
            </w:r>
            <w:r w:rsidRPr="00616B0F">
              <w:rPr>
                <w:rFonts w:ascii="Times New Roman" w:hAnsi="Times New Roman" w:cs="Times New Roman"/>
              </w:rPr>
              <w:t>6. Забезпечує дотримання правил і норм охорони праці, виробничої і трудової дисципліни, правил внутрішнього трудового розпорядку та протипожежного захисту.</w:t>
            </w:r>
          </w:p>
          <w:p w:rsidR="002624DA" w:rsidRPr="00616B0F" w:rsidRDefault="002624DA" w:rsidP="00616B0F">
            <w:pPr>
              <w:tabs>
                <w:tab w:val="left" w:pos="140"/>
              </w:tabs>
              <w:suppressAutoHyphens/>
              <w:spacing w:after="0" w:line="240" w:lineRule="auto"/>
              <w:ind w:left="130" w:right="140"/>
              <w:jc w:val="both"/>
              <w:rPr>
                <w:rFonts w:ascii="Times New Roman" w:hAnsi="Times New Roman" w:cs="Times New Roman"/>
              </w:rPr>
            </w:pPr>
          </w:p>
          <w:p w:rsidR="002624DA" w:rsidRPr="00616B0F" w:rsidRDefault="002624DA" w:rsidP="00616B0F">
            <w:pPr>
              <w:ind w:left="130"/>
              <w:jc w:val="both"/>
              <w:rPr>
                <w:rFonts w:ascii="Times New Roman" w:hAnsi="Times New Roman" w:cs="Times New Roman"/>
              </w:rPr>
            </w:pPr>
            <w:r w:rsidRPr="00616B0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16B0F">
              <w:rPr>
                <w:rFonts w:ascii="Times New Roman" w:hAnsi="Times New Roman" w:cs="Times New Roman"/>
              </w:rPr>
              <w:t>7. Готує проекти відповідей на звернення та заяви, що надійшли для розгляду до Відділу;</w:t>
            </w:r>
          </w:p>
          <w:p w:rsidR="002624DA" w:rsidRPr="00616B0F" w:rsidRDefault="002624DA" w:rsidP="00616B0F">
            <w:pPr>
              <w:suppressAutoHyphens/>
              <w:ind w:left="130"/>
              <w:jc w:val="both"/>
              <w:rPr>
                <w:rFonts w:ascii="Times New Roman" w:hAnsi="Times New Roman" w:cs="Times New Roman"/>
              </w:rPr>
            </w:pPr>
            <w:r w:rsidRPr="00616B0F">
              <w:rPr>
                <w:rFonts w:ascii="Times New Roman" w:hAnsi="Times New Roman" w:cs="Times New Roman"/>
              </w:rPr>
              <w:t xml:space="preserve">  8. Не допускає розголошення у будь який спосіб персональних даних, які йому було довірено або які стали відомі у зв’язку з </w:t>
            </w:r>
            <w:r w:rsidRPr="00616B0F">
              <w:rPr>
                <w:rFonts w:ascii="Times New Roman" w:hAnsi="Times New Roman" w:cs="Times New Roman"/>
              </w:rPr>
              <w:lastRenderedPageBreak/>
              <w:t>виконанням посадових обов’язків;</w:t>
            </w:r>
          </w:p>
          <w:p w:rsidR="002624DA" w:rsidRPr="00616B0F" w:rsidRDefault="002624DA" w:rsidP="00616B0F">
            <w:pPr>
              <w:suppressAutoHyphens/>
              <w:ind w:left="130"/>
              <w:jc w:val="both"/>
              <w:rPr>
                <w:rFonts w:ascii="Times New Roman" w:hAnsi="Times New Roman" w:cs="Times New Roman"/>
              </w:rPr>
            </w:pPr>
            <w:r w:rsidRPr="00616B0F">
              <w:rPr>
                <w:rFonts w:ascii="Times New Roman" w:hAnsi="Times New Roman" w:cs="Times New Roman"/>
              </w:rPr>
              <w:t xml:space="preserve">  9. Готує проекти наказів, розпоряджень з питань, що відносяться до компетенції Відділу;</w:t>
            </w:r>
          </w:p>
          <w:p w:rsidR="002624DA" w:rsidRPr="00616B0F" w:rsidRDefault="002624DA" w:rsidP="00616B0F">
            <w:pPr>
              <w:suppressAutoHyphens/>
              <w:ind w:left="130"/>
              <w:jc w:val="both"/>
              <w:rPr>
                <w:rFonts w:ascii="Times New Roman" w:hAnsi="Times New Roman" w:cs="Times New Roman"/>
              </w:rPr>
            </w:pPr>
            <w:r w:rsidRPr="00616B0F">
              <w:rPr>
                <w:rFonts w:ascii="Times New Roman" w:hAnsi="Times New Roman" w:cs="Times New Roman"/>
              </w:rPr>
              <w:t xml:space="preserve">  10. Забезпечує ведення кадрової роботи, військового обліку та бронювання військовозобов’язаних;  </w:t>
            </w:r>
          </w:p>
          <w:p w:rsidR="002624DA" w:rsidRPr="00616B0F" w:rsidRDefault="002624DA" w:rsidP="00616B0F">
            <w:pPr>
              <w:suppressAutoHyphens/>
              <w:ind w:left="130"/>
              <w:jc w:val="both"/>
              <w:rPr>
                <w:rFonts w:ascii="Times New Roman" w:hAnsi="Times New Roman" w:cs="Times New Roman"/>
              </w:rPr>
            </w:pPr>
            <w:r w:rsidRPr="00616B0F">
              <w:rPr>
                <w:rFonts w:ascii="Times New Roman" w:hAnsi="Times New Roman" w:cs="Times New Roman"/>
              </w:rPr>
              <w:t xml:space="preserve">   11.  Організовує роботу із зверненнями громадян і ведення діловодства; </w:t>
            </w:r>
          </w:p>
          <w:p w:rsidR="00616B0F" w:rsidRDefault="002624DA" w:rsidP="00616B0F">
            <w:pPr>
              <w:suppressAutoHyphens/>
              <w:ind w:left="130"/>
              <w:jc w:val="both"/>
              <w:rPr>
                <w:rFonts w:ascii="Times New Roman" w:hAnsi="Times New Roman" w:cs="Times New Roman"/>
              </w:rPr>
            </w:pPr>
            <w:r w:rsidRPr="00616B0F">
              <w:rPr>
                <w:rFonts w:ascii="Times New Roman" w:hAnsi="Times New Roman" w:cs="Times New Roman"/>
              </w:rPr>
              <w:t xml:space="preserve">  12.  Організовує роботу з ведення охорони праці.</w:t>
            </w:r>
          </w:p>
          <w:p w:rsidR="002624DA" w:rsidRPr="006141E1" w:rsidRDefault="002624DA" w:rsidP="00616B0F">
            <w:pPr>
              <w:suppressAutoHyphens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0F">
              <w:rPr>
                <w:rFonts w:ascii="Times New Roman" w:hAnsi="Times New Roman" w:cs="Times New Roman"/>
              </w:rPr>
              <w:t xml:space="preserve">  13.  Виконує інші доручення начальника  Відділу.</w:t>
            </w:r>
          </w:p>
          <w:p w:rsidR="00EC6311" w:rsidRPr="00713515" w:rsidRDefault="00EC6311" w:rsidP="00273D59">
            <w:pPr>
              <w:suppressAutoHyphens/>
              <w:ind w:left="130" w:right="14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6311" w:rsidRPr="00967906" w:rsidTr="00616B0F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  <w:r w:rsidRPr="00967906">
              <w:rPr>
                <w:rFonts w:ascii="Times New Roman" w:eastAsia="Times New Roman" w:hAnsi="Times New Roman" w:cs="Times New Roman"/>
              </w:rPr>
              <w:t>Умови оплати праці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713515" w:rsidRDefault="00EC3E1C" w:rsidP="00273D59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Посадовий оклад -</w:t>
            </w:r>
            <w:r w:rsidR="00EC6311" w:rsidRPr="00713515">
              <w:rPr>
                <w:rFonts w:ascii="Times New Roman" w:eastAsia="Times New Roman" w:hAnsi="Times New Roman" w:cs="Times New Roman"/>
              </w:rPr>
              <w:t>3.810 грн</w:t>
            </w:r>
            <w:r>
              <w:rPr>
                <w:rFonts w:ascii="Times New Roman" w:eastAsia="Times New Roman" w:hAnsi="Times New Roman" w:cs="Times New Roman"/>
              </w:rPr>
              <w:t>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EC6311" w:rsidRPr="00967906" w:rsidTr="00616B0F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967906">
              <w:rPr>
                <w:rFonts w:ascii="Times New Roman" w:eastAsia="Times New Roman" w:hAnsi="Times New Roman" w:cs="Times New Roman"/>
              </w:rPr>
              <w:t xml:space="preserve">Інформація про строковість чи безстроковість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967906">
              <w:rPr>
                <w:rFonts w:ascii="Times New Roman" w:eastAsia="Times New Roman" w:hAnsi="Times New Roman" w:cs="Times New Roman"/>
              </w:rPr>
              <w:t>призначення на посаду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713515" w:rsidRDefault="00EC3E1C" w:rsidP="00273D59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EC6311" w:rsidRPr="00713515">
              <w:rPr>
                <w:rFonts w:ascii="Times New Roman" w:eastAsia="Times New Roman" w:hAnsi="Times New Roman" w:cs="Times New Roman"/>
              </w:rPr>
              <w:t>езстроков</w:t>
            </w:r>
            <w:r>
              <w:rPr>
                <w:rFonts w:ascii="Times New Roman" w:eastAsia="Times New Roman" w:hAnsi="Times New Roman" w:cs="Times New Roman"/>
              </w:rPr>
              <w:t>е призначення</w:t>
            </w:r>
          </w:p>
        </w:tc>
      </w:tr>
      <w:tr w:rsidR="00EC6311" w:rsidRPr="00667BBE" w:rsidTr="00616B0F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967906">
              <w:rPr>
                <w:rFonts w:ascii="Times New Roman" w:eastAsia="Times New Roman" w:hAnsi="Times New Roman" w:cs="Times New Roman"/>
              </w:rPr>
              <w:t xml:space="preserve">Перелік документів, необхідних для участі в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967906">
              <w:rPr>
                <w:rFonts w:ascii="Times New Roman" w:eastAsia="Times New Roman" w:hAnsi="Times New Roman" w:cs="Times New Roman"/>
              </w:rPr>
              <w:t>конкурсі, та строк їх подання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EC3E1C" w:rsidRDefault="00EC3E1C" w:rsidP="00616B0F">
            <w:pPr>
              <w:pStyle w:val="rvps2"/>
              <w:shd w:val="clear" w:color="auto" w:fill="FFFFFF"/>
              <w:spacing w:before="0" w:beforeAutospacing="0" w:after="150" w:afterAutospacing="0"/>
              <w:ind w:left="130" w:right="14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К</w:t>
            </w:r>
            <w:proofErr w:type="spellStart"/>
            <w:r w:rsidR="00EC6311" w:rsidRPr="00713515">
              <w:rPr>
                <w:sz w:val="22"/>
                <w:szCs w:val="22"/>
              </w:rPr>
              <w:t>опі</w:t>
            </w:r>
            <w:proofErr w:type="spellEnd"/>
            <w:r w:rsidR="00EC6311" w:rsidRPr="00713515">
              <w:rPr>
                <w:sz w:val="22"/>
                <w:szCs w:val="22"/>
                <w:lang w:val="uk-UA"/>
              </w:rPr>
              <w:t>я</w:t>
            </w:r>
            <w:r>
              <w:rPr>
                <w:sz w:val="22"/>
                <w:szCs w:val="22"/>
              </w:rPr>
              <w:t xml:space="preserve"> паспорта </w:t>
            </w:r>
            <w:proofErr w:type="spellStart"/>
            <w:r>
              <w:rPr>
                <w:sz w:val="22"/>
                <w:szCs w:val="22"/>
              </w:rPr>
              <w:t>громадянина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України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EC6311" w:rsidRDefault="00EC3E1C" w:rsidP="00616B0F">
            <w:pPr>
              <w:pStyle w:val="rvps2"/>
              <w:shd w:val="clear" w:color="auto" w:fill="FFFFFF"/>
              <w:spacing w:before="0" w:beforeAutospacing="0" w:after="150" w:afterAutospacing="0"/>
              <w:ind w:left="130" w:right="144"/>
              <w:jc w:val="both"/>
              <w:rPr>
                <w:sz w:val="22"/>
                <w:szCs w:val="22"/>
                <w:lang w:val="uk-UA"/>
              </w:rPr>
            </w:pPr>
            <w:bookmarkStart w:id="1" w:name="n353"/>
            <w:bookmarkEnd w:id="1"/>
            <w:r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EC6311" w:rsidRPr="00713515">
              <w:rPr>
                <w:sz w:val="22"/>
                <w:szCs w:val="22"/>
              </w:rPr>
              <w:t>исьмов</w:t>
            </w:r>
            <w:proofErr w:type="spellEnd"/>
            <w:r w:rsidR="00EC6311" w:rsidRPr="00713515">
              <w:rPr>
                <w:sz w:val="22"/>
                <w:szCs w:val="22"/>
                <w:lang w:val="uk-UA"/>
              </w:rPr>
              <w:t>а</w:t>
            </w:r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заяв</w:t>
            </w:r>
            <w:proofErr w:type="spellEnd"/>
            <w:r w:rsidR="00EC6311" w:rsidRPr="00713515">
              <w:rPr>
                <w:sz w:val="22"/>
                <w:szCs w:val="22"/>
                <w:lang w:val="uk-UA"/>
              </w:rPr>
              <w:t>а</w:t>
            </w:r>
            <w:r w:rsidR="00EC6311" w:rsidRPr="00713515">
              <w:rPr>
                <w:sz w:val="22"/>
                <w:szCs w:val="22"/>
              </w:rPr>
              <w:t xml:space="preserve"> про участь у </w:t>
            </w:r>
            <w:proofErr w:type="spellStart"/>
            <w:r w:rsidR="00EC6311" w:rsidRPr="00713515">
              <w:rPr>
                <w:sz w:val="22"/>
                <w:szCs w:val="22"/>
              </w:rPr>
              <w:t>конкурсі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із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зазначенням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основних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мотивів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для </w:t>
            </w:r>
            <w:proofErr w:type="spellStart"/>
            <w:r w:rsidR="00EC6311" w:rsidRPr="00713515">
              <w:rPr>
                <w:sz w:val="22"/>
                <w:szCs w:val="22"/>
              </w:rPr>
              <w:t>зайняття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посади </w:t>
            </w:r>
            <w:r>
              <w:rPr>
                <w:sz w:val="22"/>
                <w:szCs w:val="22"/>
                <w:lang w:val="uk-UA"/>
              </w:rPr>
              <w:t xml:space="preserve">державної служби, </w:t>
            </w:r>
            <w:r w:rsidR="00EC6311" w:rsidRPr="00713515">
              <w:rPr>
                <w:sz w:val="22"/>
                <w:szCs w:val="22"/>
              </w:rPr>
              <w:t xml:space="preserve">до </w:t>
            </w:r>
            <w:proofErr w:type="spellStart"/>
            <w:r w:rsidR="00EC6311" w:rsidRPr="00713515">
              <w:rPr>
                <w:sz w:val="22"/>
                <w:szCs w:val="22"/>
              </w:rPr>
              <w:t>якої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додається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резюме у </w:t>
            </w:r>
            <w:proofErr w:type="spellStart"/>
            <w:r w:rsidR="00EC6311" w:rsidRPr="00713515">
              <w:rPr>
                <w:sz w:val="22"/>
                <w:szCs w:val="22"/>
              </w:rPr>
              <w:t>довільній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формі</w:t>
            </w:r>
            <w:proofErr w:type="spellEnd"/>
            <w:r w:rsidR="00EC6311" w:rsidRPr="00713515">
              <w:rPr>
                <w:sz w:val="22"/>
                <w:szCs w:val="22"/>
              </w:rPr>
              <w:t>;</w:t>
            </w:r>
          </w:p>
          <w:p w:rsidR="00EC3E1C" w:rsidRPr="00EC3E1C" w:rsidRDefault="00EC3E1C" w:rsidP="00616B0F">
            <w:pPr>
              <w:pStyle w:val="rvps2"/>
              <w:shd w:val="clear" w:color="auto" w:fill="FFFFFF"/>
              <w:spacing w:before="0" w:beforeAutospacing="0" w:after="150" w:afterAutospacing="0"/>
              <w:ind w:left="130" w:right="14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713515">
              <w:rPr>
                <w:sz w:val="22"/>
                <w:szCs w:val="22"/>
              </w:rPr>
              <w:t xml:space="preserve">Особа </w:t>
            </w:r>
            <w:proofErr w:type="spellStart"/>
            <w:r w:rsidRPr="00713515">
              <w:rPr>
                <w:sz w:val="22"/>
                <w:szCs w:val="22"/>
              </w:rPr>
              <w:t>з</w:t>
            </w:r>
            <w:proofErr w:type="spellEnd"/>
            <w:r w:rsidRPr="00713515">
              <w:rPr>
                <w:sz w:val="22"/>
                <w:szCs w:val="22"/>
              </w:rPr>
              <w:t xml:space="preserve"> </w:t>
            </w:r>
            <w:proofErr w:type="spellStart"/>
            <w:r w:rsidRPr="00713515">
              <w:rPr>
                <w:sz w:val="22"/>
                <w:szCs w:val="22"/>
              </w:rPr>
              <w:t>інвалідністю</w:t>
            </w:r>
            <w:proofErr w:type="spellEnd"/>
            <w:r w:rsidRPr="00713515">
              <w:rPr>
                <w:sz w:val="22"/>
                <w:szCs w:val="22"/>
              </w:rPr>
              <w:t xml:space="preserve">, яка </w:t>
            </w:r>
            <w:proofErr w:type="spellStart"/>
            <w:r w:rsidRPr="00713515">
              <w:rPr>
                <w:sz w:val="22"/>
                <w:szCs w:val="22"/>
              </w:rPr>
              <w:t>бажає</w:t>
            </w:r>
            <w:proofErr w:type="spellEnd"/>
            <w:r w:rsidRPr="00713515">
              <w:rPr>
                <w:sz w:val="22"/>
                <w:szCs w:val="22"/>
              </w:rPr>
              <w:t xml:space="preserve"> </w:t>
            </w:r>
            <w:proofErr w:type="spellStart"/>
            <w:r w:rsidRPr="00713515">
              <w:rPr>
                <w:sz w:val="22"/>
                <w:szCs w:val="22"/>
              </w:rPr>
              <w:t>взяти</w:t>
            </w:r>
            <w:proofErr w:type="spellEnd"/>
            <w:r w:rsidRPr="00713515">
              <w:rPr>
                <w:sz w:val="22"/>
                <w:szCs w:val="22"/>
              </w:rPr>
              <w:t xml:space="preserve"> участь у </w:t>
            </w:r>
            <w:proofErr w:type="spellStart"/>
            <w:r w:rsidRPr="00713515">
              <w:rPr>
                <w:sz w:val="22"/>
                <w:szCs w:val="22"/>
              </w:rPr>
              <w:t>конкурсі</w:t>
            </w:r>
            <w:proofErr w:type="spellEnd"/>
            <w:r w:rsidRPr="00713515">
              <w:rPr>
                <w:sz w:val="22"/>
                <w:szCs w:val="22"/>
              </w:rPr>
              <w:t xml:space="preserve"> та </w:t>
            </w:r>
            <w:proofErr w:type="spellStart"/>
            <w:r w:rsidRPr="00713515">
              <w:rPr>
                <w:sz w:val="22"/>
                <w:szCs w:val="22"/>
              </w:rPr>
              <w:t>потребує</w:t>
            </w:r>
            <w:proofErr w:type="spellEnd"/>
            <w:r w:rsidRPr="00713515">
              <w:rPr>
                <w:sz w:val="22"/>
                <w:szCs w:val="22"/>
              </w:rPr>
              <w:t xml:space="preserve"> у </w:t>
            </w:r>
            <w:proofErr w:type="spellStart"/>
            <w:r w:rsidRPr="00713515">
              <w:rPr>
                <w:sz w:val="22"/>
                <w:szCs w:val="22"/>
              </w:rPr>
              <w:t>зв’язку</w:t>
            </w:r>
            <w:proofErr w:type="spellEnd"/>
            <w:r w:rsidRPr="00713515">
              <w:rPr>
                <w:sz w:val="22"/>
                <w:szCs w:val="22"/>
              </w:rPr>
              <w:t xml:space="preserve"> </w:t>
            </w:r>
            <w:proofErr w:type="spellStart"/>
            <w:r w:rsidRPr="00713515">
              <w:rPr>
                <w:sz w:val="22"/>
                <w:szCs w:val="22"/>
              </w:rPr>
              <w:t>з</w:t>
            </w:r>
            <w:proofErr w:type="spellEnd"/>
            <w:r w:rsidRPr="00713515">
              <w:rPr>
                <w:sz w:val="22"/>
                <w:szCs w:val="22"/>
              </w:rPr>
              <w:t xml:space="preserve"> </w:t>
            </w:r>
            <w:proofErr w:type="spellStart"/>
            <w:r w:rsidRPr="00713515">
              <w:rPr>
                <w:sz w:val="22"/>
                <w:szCs w:val="22"/>
              </w:rPr>
              <w:t>цим</w:t>
            </w:r>
            <w:proofErr w:type="spellEnd"/>
            <w:r w:rsidRPr="00713515">
              <w:rPr>
                <w:sz w:val="22"/>
                <w:szCs w:val="22"/>
              </w:rPr>
              <w:t xml:space="preserve"> </w:t>
            </w:r>
            <w:proofErr w:type="spellStart"/>
            <w:r w:rsidRPr="00713515">
              <w:rPr>
                <w:sz w:val="22"/>
                <w:szCs w:val="22"/>
              </w:rPr>
              <w:t>розумного</w:t>
            </w:r>
            <w:proofErr w:type="spellEnd"/>
            <w:r w:rsidRPr="00713515">
              <w:rPr>
                <w:sz w:val="22"/>
                <w:szCs w:val="22"/>
              </w:rPr>
              <w:t xml:space="preserve"> </w:t>
            </w:r>
            <w:proofErr w:type="spellStart"/>
            <w:r w:rsidRPr="00713515">
              <w:rPr>
                <w:sz w:val="22"/>
                <w:szCs w:val="22"/>
              </w:rPr>
              <w:t>пристосування</w:t>
            </w:r>
            <w:proofErr w:type="spellEnd"/>
            <w:r w:rsidRPr="00713515">
              <w:rPr>
                <w:sz w:val="22"/>
                <w:szCs w:val="22"/>
              </w:rPr>
              <w:t xml:space="preserve">, </w:t>
            </w:r>
            <w:proofErr w:type="spellStart"/>
            <w:r w:rsidRPr="00713515">
              <w:rPr>
                <w:sz w:val="22"/>
                <w:szCs w:val="22"/>
              </w:rPr>
              <w:t>подає</w:t>
            </w:r>
            <w:proofErr w:type="spellEnd"/>
            <w:r w:rsidRPr="00713515">
              <w:rPr>
                <w:sz w:val="22"/>
                <w:szCs w:val="22"/>
              </w:rPr>
              <w:t xml:space="preserve"> </w:t>
            </w:r>
            <w:proofErr w:type="spellStart"/>
            <w:r w:rsidRPr="00713515">
              <w:rPr>
                <w:sz w:val="22"/>
                <w:szCs w:val="22"/>
              </w:rPr>
              <w:t>заяву</w:t>
            </w:r>
            <w:proofErr w:type="spellEnd"/>
            <w:r w:rsidRPr="00713515">
              <w:rPr>
                <w:sz w:val="22"/>
                <w:szCs w:val="22"/>
              </w:rPr>
              <w:t xml:space="preserve"> за формою </w:t>
            </w:r>
            <w:proofErr w:type="spellStart"/>
            <w:r w:rsidRPr="00713515">
              <w:rPr>
                <w:sz w:val="22"/>
                <w:szCs w:val="22"/>
              </w:rPr>
              <w:t>згідно</w:t>
            </w:r>
            <w:proofErr w:type="spellEnd"/>
            <w:r w:rsidRPr="00713515">
              <w:rPr>
                <w:sz w:val="22"/>
                <w:szCs w:val="22"/>
              </w:rPr>
              <w:t xml:space="preserve"> </w:t>
            </w:r>
            <w:proofErr w:type="spellStart"/>
            <w:r w:rsidRPr="00713515">
              <w:rPr>
                <w:sz w:val="22"/>
                <w:szCs w:val="22"/>
              </w:rPr>
              <w:t>з</w:t>
            </w:r>
            <w:proofErr w:type="spellEnd"/>
            <w:r w:rsidRPr="00713515">
              <w:rPr>
                <w:sz w:val="22"/>
                <w:szCs w:val="22"/>
              </w:rPr>
              <w:t> </w:t>
            </w:r>
            <w:proofErr w:type="spellStart"/>
            <w:r w:rsidR="00E311FF">
              <w:rPr>
                <w:sz w:val="22"/>
                <w:szCs w:val="22"/>
              </w:rPr>
              <w:t>додатко</w:t>
            </w:r>
            <w:proofErr w:type="spellEnd"/>
            <w:r w:rsidR="00E311FF">
              <w:rPr>
                <w:sz w:val="22"/>
                <w:szCs w:val="22"/>
                <w:lang w:val="uk-UA"/>
              </w:rPr>
              <w:t>м 3</w:t>
            </w:r>
            <w:r w:rsidRPr="00713515">
              <w:rPr>
                <w:sz w:val="22"/>
                <w:szCs w:val="22"/>
              </w:rPr>
              <w:t> </w:t>
            </w:r>
            <w:r w:rsidRPr="00C2653B">
              <w:rPr>
                <w:rStyle w:val="fontstyle01"/>
                <w:sz w:val="24"/>
                <w:szCs w:val="24"/>
              </w:rPr>
              <w:t xml:space="preserve">до Порядку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проведення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конкурсу на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зайняття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посад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державної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служби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,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затвердженого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постановою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Кабінету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Міні</w:t>
            </w:r>
            <w:proofErr w:type="gramStart"/>
            <w:r w:rsidRPr="00C2653B">
              <w:rPr>
                <w:rStyle w:val="fontstyle01"/>
                <w:sz w:val="24"/>
                <w:szCs w:val="24"/>
              </w:rPr>
              <w:t>стр</w:t>
            </w:r>
            <w:proofErr w:type="gramEnd"/>
            <w:r w:rsidRPr="00C2653B">
              <w:rPr>
                <w:rStyle w:val="fontstyle01"/>
                <w:sz w:val="24"/>
                <w:szCs w:val="24"/>
              </w:rPr>
              <w:t>ів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України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від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25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березня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2016 року № 246 (в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редакції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постанови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Кабінету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Міні</w:t>
            </w:r>
            <w:proofErr w:type="gramStart"/>
            <w:r w:rsidRPr="00C2653B">
              <w:rPr>
                <w:rStyle w:val="fontstyle01"/>
                <w:sz w:val="24"/>
                <w:szCs w:val="24"/>
              </w:rPr>
              <w:t>стр</w:t>
            </w:r>
            <w:proofErr w:type="gramEnd"/>
            <w:r w:rsidRPr="00C2653B">
              <w:rPr>
                <w:rStyle w:val="fontstyle01"/>
                <w:sz w:val="24"/>
                <w:szCs w:val="24"/>
              </w:rPr>
              <w:t>ів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України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від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18 </w:t>
            </w:r>
            <w:proofErr w:type="spellStart"/>
            <w:r w:rsidRPr="00C2653B">
              <w:rPr>
                <w:rStyle w:val="fontstyle01"/>
                <w:sz w:val="24"/>
                <w:szCs w:val="24"/>
              </w:rPr>
              <w:t>серпня</w:t>
            </w:r>
            <w:proofErr w:type="spellEnd"/>
            <w:r w:rsidRPr="00C2653B">
              <w:rPr>
                <w:rStyle w:val="fontstyle01"/>
                <w:sz w:val="24"/>
                <w:szCs w:val="24"/>
              </w:rPr>
              <w:t xml:space="preserve"> 2017 року № 648)</w:t>
            </w:r>
          </w:p>
          <w:p w:rsidR="00EC6311" w:rsidRPr="00EC3E1C" w:rsidRDefault="00EC3E1C" w:rsidP="00616B0F">
            <w:pPr>
              <w:pStyle w:val="rvps2"/>
              <w:shd w:val="clear" w:color="auto" w:fill="FFFFFF"/>
              <w:spacing w:before="0" w:beforeAutospacing="0" w:after="150" w:afterAutospacing="0"/>
              <w:ind w:left="130" w:right="144"/>
              <w:jc w:val="both"/>
              <w:rPr>
                <w:sz w:val="22"/>
                <w:szCs w:val="22"/>
                <w:lang w:val="uk-UA"/>
              </w:rPr>
            </w:pPr>
            <w:bookmarkStart w:id="2" w:name="n354"/>
            <w:bookmarkEnd w:id="2"/>
            <w:r>
              <w:rPr>
                <w:sz w:val="22"/>
                <w:szCs w:val="22"/>
                <w:lang w:val="uk-UA"/>
              </w:rPr>
              <w:t>3.П</w:t>
            </w:r>
            <w:proofErr w:type="spellStart"/>
            <w:r>
              <w:rPr>
                <w:sz w:val="22"/>
                <w:szCs w:val="22"/>
              </w:rPr>
              <w:t>исьмов</w:t>
            </w:r>
            <w:proofErr w:type="spellEnd"/>
            <w:r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заяв</w:t>
            </w:r>
            <w:proofErr w:type="spellEnd"/>
            <w:r>
              <w:rPr>
                <w:sz w:val="22"/>
                <w:szCs w:val="22"/>
                <w:lang w:val="uk-UA"/>
              </w:rPr>
              <w:t>а</w:t>
            </w:r>
            <w:r w:rsidR="00EC6311" w:rsidRPr="00713515">
              <w:rPr>
                <w:sz w:val="22"/>
                <w:szCs w:val="22"/>
              </w:rPr>
              <w:t xml:space="preserve">, в </w:t>
            </w:r>
            <w:proofErr w:type="spellStart"/>
            <w:r w:rsidR="00EC6311" w:rsidRPr="00713515">
              <w:rPr>
                <w:sz w:val="22"/>
                <w:szCs w:val="22"/>
              </w:rPr>
              <w:t>якій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повідомляє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про те, </w:t>
            </w:r>
            <w:proofErr w:type="spellStart"/>
            <w:r w:rsidR="00EC6311" w:rsidRPr="00713515">
              <w:rPr>
                <w:sz w:val="22"/>
                <w:szCs w:val="22"/>
              </w:rPr>
              <w:t>що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до </w:t>
            </w:r>
            <w:proofErr w:type="spellStart"/>
            <w:r w:rsidR="00EC6311" w:rsidRPr="00713515">
              <w:rPr>
                <w:sz w:val="22"/>
                <w:szCs w:val="22"/>
              </w:rPr>
              <w:t>неї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не </w:t>
            </w:r>
            <w:proofErr w:type="spellStart"/>
            <w:r w:rsidR="00EC6311" w:rsidRPr="00713515">
              <w:rPr>
                <w:sz w:val="22"/>
                <w:szCs w:val="22"/>
              </w:rPr>
              <w:t>застосовуються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заборони, </w:t>
            </w:r>
            <w:proofErr w:type="spellStart"/>
            <w:r w:rsidR="00EC6311" w:rsidRPr="00713515">
              <w:rPr>
                <w:sz w:val="22"/>
                <w:szCs w:val="22"/>
              </w:rPr>
              <w:t>визначені</w:t>
            </w:r>
            <w:proofErr w:type="spellEnd"/>
            <w:r w:rsidR="00EC6311" w:rsidRPr="0071351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частиною</w:t>
            </w:r>
            <w:proofErr w:type="spellEnd"/>
            <w:r w:rsidR="00EC6311" w:rsidRPr="00713515">
              <w:rPr>
                <w:sz w:val="22"/>
                <w:szCs w:val="22"/>
              </w:rPr>
              <w:t> </w:t>
            </w:r>
            <w:proofErr w:type="spellStart"/>
            <w:r w:rsidR="007D1668">
              <w:rPr>
                <w:sz w:val="22"/>
                <w:szCs w:val="22"/>
              </w:rPr>
              <w:t>третьо</w:t>
            </w:r>
            <w:proofErr w:type="spellEnd"/>
            <w:r w:rsidR="007D1668">
              <w:rPr>
                <w:sz w:val="22"/>
                <w:szCs w:val="22"/>
                <w:lang w:val="uk-UA"/>
              </w:rPr>
              <w:t>ю</w:t>
            </w:r>
            <w:r w:rsidR="00EC6311" w:rsidRPr="00713515">
              <w:rPr>
                <w:sz w:val="22"/>
                <w:szCs w:val="22"/>
              </w:rPr>
              <w:t> </w:t>
            </w:r>
            <w:proofErr w:type="spellStart"/>
            <w:r w:rsidR="00EC6311" w:rsidRPr="00713515">
              <w:rPr>
                <w:sz w:val="22"/>
                <w:szCs w:val="22"/>
              </w:rPr>
              <w:t>або</w:t>
            </w:r>
            <w:proofErr w:type="spellEnd"/>
            <w:r w:rsidR="00EC6311" w:rsidRPr="00713515">
              <w:rPr>
                <w:sz w:val="22"/>
                <w:szCs w:val="22"/>
              </w:rPr>
              <w:t> </w:t>
            </w:r>
            <w:proofErr w:type="spellStart"/>
            <w:r w:rsidR="007D1668">
              <w:rPr>
                <w:sz w:val="22"/>
                <w:szCs w:val="22"/>
              </w:rPr>
              <w:t>четверт</w:t>
            </w:r>
            <w:r w:rsidR="007D1668">
              <w:rPr>
                <w:sz w:val="22"/>
                <w:szCs w:val="22"/>
                <w:lang w:val="uk-UA"/>
              </w:rPr>
              <w:t>ою</w:t>
            </w:r>
            <w:proofErr w:type="spellEnd"/>
            <w:r w:rsidR="00EC6311" w:rsidRPr="00713515">
              <w:rPr>
                <w:sz w:val="22"/>
                <w:szCs w:val="22"/>
              </w:rPr>
              <w:t> </w:t>
            </w:r>
            <w:proofErr w:type="spellStart"/>
            <w:r w:rsidR="00EC6311" w:rsidRPr="00713515">
              <w:rPr>
                <w:sz w:val="22"/>
                <w:szCs w:val="22"/>
              </w:rPr>
              <w:t>статті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1 Закону </w:t>
            </w:r>
            <w:proofErr w:type="spellStart"/>
            <w:r w:rsidR="00EC6311" w:rsidRPr="00713515">
              <w:rPr>
                <w:sz w:val="22"/>
                <w:szCs w:val="22"/>
              </w:rPr>
              <w:t>України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“Про </w:t>
            </w:r>
            <w:proofErr w:type="spellStart"/>
            <w:r w:rsidR="00EC6311" w:rsidRPr="00713515">
              <w:rPr>
                <w:sz w:val="22"/>
                <w:szCs w:val="22"/>
              </w:rPr>
              <w:t>очищення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влади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”, та </w:t>
            </w:r>
            <w:proofErr w:type="spellStart"/>
            <w:r w:rsidR="00EC6311" w:rsidRPr="00713515">
              <w:rPr>
                <w:sz w:val="22"/>
                <w:szCs w:val="22"/>
              </w:rPr>
              <w:t>надає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згоду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на </w:t>
            </w:r>
            <w:proofErr w:type="spellStart"/>
            <w:r w:rsidR="00EC6311" w:rsidRPr="00713515">
              <w:rPr>
                <w:sz w:val="22"/>
                <w:szCs w:val="22"/>
              </w:rPr>
              <w:t>проходження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перевірки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та </w:t>
            </w:r>
            <w:proofErr w:type="spellStart"/>
            <w:r w:rsidR="00EC6311" w:rsidRPr="00713515">
              <w:rPr>
                <w:sz w:val="22"/>
                <w:szCs w:val="22"/>
              </w:rPr>
              <w:t>оприлюднення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відомостей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стосовно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неї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ідповідно</w:t>
            </w:r>
            <w:proofErr w:type="spellEnd"/>
            <w:r>
              <w:rPr>
                <w:sz w:val="22"/>
                <w:szCs w:val="22"/>
              </w:rPr>
              <w:t xml:space="preserve"> до </w:t>
            </w:r>
            <w:proofErr w:type="spellStart"/>
            <w:r>
              <w:rPr>
                <w:sz w:val="22"/>
                <w:szCs w:val="22"/>
              </w:rPr>
              <w:t>зазначеного</w:t>
            </w:r>
            <w:proofErr w:type="spellEnd"/>
            <w:r>
              <w:rPr>
                <w:sz w:val="22"/>
                <w:szCs w:val="22"/>
              </w:rPr>
              <w:t xml:space="preserve"> Закону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EC6311" w:rsidRPr="00EC3E1C" w:rsidRDefault="00EC3E1C" w:rsidP="00616B0F">
            <w:pPr>
              <w:pStyle w:val="rvps2"/>
              <w:shd w:val="clear" w:color="auto" w:fill="FFFFFF"/>
              <w:spacing w:before="0" w:beforeAutospacing="0" w:after="150" w:afterAutospacing="0"/>
              <w:ind w:left="130" w:right="144"/>
              <w:jc w:val="both"/>
              <w:rPr>
                <w:sz w:val="22"/>
                <w:szCs w:val="22"/>
                <w:lang w:val="uk-UA"/>
              </w:rPr>
            </w:pPr>
            <w:bookmarkStart w:id="3" w:name="n355"/>
            <w:bookmarkEnd w:id="3"/>
            <w:r>
              <w:rPr>
                <w:sz w:val="22"/>
                <w:szCs w:val="22"/>
                <w:lang w:val="uk-UA"/>
              </w:rPr>
              <w:t>4.К</w:t>
            </w:r>
            <w:proofErr w:type="spellStart"/>
            <w:r w:rsidR="00EC6311" w:rsidRPr="00713515">
              <w:rPr>
                <w:sz w:val="22"/>
                <w:szCs w:val="22"/>
              </w:rPr>
              <w:t>опію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(</w:t>
            </w:r>
            <w:proofErr w:type="spellStart"/>
            <w:r w:rsidR="00EC6311" w:rsidRPr="00713515">
              <w:rPr>
                <w:sz w:val="22"/>
                <w:szCs w:val="22"/>
              </w:rPr>
              <w:t>копії</w:t>
            </w:r>
            <w:proofErr w:type="spellEnd"/>
            <w:r w:rsidR="00EC6311" w:rsidRPr="00713515">
              <w:rPr>
                <w:sz w:val="22"/>
                <w:szCs w:val="22"/>
              </w:rPr>
              <w:t>) до</w:t>
            </w:r>
            <w:r>
              <w:rPr>
                <w:sz w:val="22"/>
                <w:szCs w:val="22"/>
              </w:rPr>
              <w:t>кумента (</w:t>
            </w:r>
            <w:proofErr w:type="spellStart"/>
            <w:r>
              <w:rPr>
                <w:sz w:val="22"/>
                <w:szCs w:val="22"/>
              </w:rPr>
              <w:t>документів</w:t>
            </w:r>
            <w:proofErr w:type="spellEnd"/>
            <w:r>
              <w:rPr>
                <w:sz w:val="22"/>
                <w:szCs w:val="22"/>
              </w:rPr>
              <w:t xml:space="preserve">) про </w:t>
            </w:r>
            <w:proofErr w:type="spellStart"/>
            <w:r>
              <w:rPr>
                <w:sz w:val="22"/>
                <w:szCs w:val="22"/>
              </w:rPr>
              <w:t>освіту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EC6311" w:rsidRPr="00713515" w:rsidRDefault="00EC3E1C" w:rsidP="00616B0F">
            <w:pPr>
              <w:pStyle w:val="rvps2"/>
              <w:shd w:val="clear" w:color="auto" w:fill="FFFFFF"/>
              <w:spacing w:before="0" w:beforeAutospacing="0" w:after="150" w:afterAutospacing="0"/>
              <w:ind w:left="130" w:right="144"/>
              <w:jc w:val="both"/>
              <w:rPr>
                <w:sz w:val="22"/>
                <w:szCs w:val="22"/>
              </w:rPr>
            </w:pPr>
            <w:bookmarkStart w:id="4" w:name="n356"/>
            <w:bookmarkEnd w:id="4"/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  <w:lang w:val="uk-UA"/>
              </w:rPr>
              <w:t>О</w:t>
            </w:r>
            <w:proofErr w:type="spellStart"/>
            <w:r w:rsidR="00EC6311" w:rsidRPr="00713515">
              <w:rPr>
                <w:sz w:val="22"/>
                <w:szCs w:val="22"/>
              </w:rPr>
              <w:t>ригінал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посвідчення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атестації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щодо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lastRenderedPageBreak/>
              <w:t>вільного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володіння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державною </w:t>
            </w:r>
            <w:proofErr w:type="spellStart"/>
            <w:r w:rsidR="00EC6311" w:rsidRPr="00713515">
              <w:rPr>
                <w:sz w:val="22"/>
                <w:szCs w:val="22"/>
              </w:rPr>
              <w:t>мовою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r w:rsidR="00EC6311" w:rsidRPr="00713515">
              <w:rPr>
                <w:sz w:val="22"/>
                <w:szCs w:val="22"/>
              </w:rPr>
              <w:t xml:space="preserve"> </w:t>
            </w:r>
          </w:p>
          <w:p w:rsidR="00EC6311" w:rsidRPr="009F3004" w:rsidRDefault="00EC3E1C" w:rsidP="00616B0F">
            <w:pPr>
              <w:pStyle w:val="rvps2"/>
              <w:shd w:val="clear" w:color="auto" w:fill="FFFFFF"/>
              <w:spacing w:before="0" w:beforeAutospacing="0" w:after="150" w:afterAutospacing="0"/>
              <w:ind w:left="130" w:right="144"/>
              <w:jc w:val="both"/>
              <w:rPr>
                <w:sz w:val="22"/>
                <w:szCs w:val="22"/>
                <w:lang w:val="uk-UA"/>
              </w:rPr>
            </w:pPr>
            <w:bookmarkStart w:id="5" w:name="n357"/>
            <w:bookmarkEnd w:id="5"/>
            <w:r>
              <w:rPr>
                <w:sz w:val="22"/>
                <w:szCs w:val="22"/>
                <w:lang w:val="uk-UA"/>
              </w:rPr>
              <w:t>6.З</w:t>
            </w:r>
            <w:proofErr w:type="spellStart"/>
            <w:r w:rsidR="009F3004">
              <w:rPr>
                <w:sz w:val="22"/>
                <w:szCs w:val="22"/>
              </w:rPr>
              <w:t>аповнен</w:t>
            </w:r>
            <w:proofErr w:type="spellEnd"/>
            <w:r w:rsidR="009F3004">
              <w:rPr>
                <w:sz w:val="22"/>
                <w:szCs w:val="22"/>
                <w:lang w:val="uk-UA"/>
              </w:rPr>
              <w:t>а</w:t>
            </w:r>
            <w:r w:rsidR="009F3004">
              <w:rPr>
                <w:sz w:val="22"/>
                <w:szCs w:val="22"/>
              </w:rPr>
              <w:t xml:space="preserve"> </w:t>
            </w:r>
            <w:proofErr w:type="spellStart"/>
            <w:r w:rsidR="009F3004">
              <w:rPr>
                <w:sz w:val="22"/>
                <w:szCs w:val="22"/>
              </w:rPr>
              <w:t>особов</w:t>
            </w:r>
            <w:proofErr w:type="spellEnd"/>
            <w:r w:rsidR="009F3004">
              <w:rPr>
                <w:sz w:val="22"/>
                <w:szCs w:val="22"/>
                <w:lang w:val="uk-UA"/>
              </w:rPr>
              <w:t>а</w:t>
            </w:r>
            <w:r w:rsidR="009F3004">
              <w:rPr>
                <w:sz w:val="22"/>
                <w:szCs w:val="22"/>
              </w:rPr>
              <w:t xml:space="preserve"> </w:t>
            </w:r>
            <w:proofErr w:type="spellStart"/>
            <w:r w:rsidR="009F3004">
              <w:rPr>
                <w:sz w:val="22"/>
                <w:szCs w:val="22"/>
              </w:rPr>
              <w:t>картк</w:t>
            </w:r>
            <w:proofErr w:type="spellEnd"/>
            <w:r w:rsidR="009F3004">
              <w:rPr>
                <w:sz w:val="22"/>
                <w:szCs w:val="22"/>
                <w:lang w:val="uk-UA"/>
              </w:rPr>
              <w:t>а</w:t>
            </w:r>
            <w:r w:rsidR="009F3004">
              <w:rPr>
                <w:sz w:val="22"/>
                <w:szCs w:val="22"/>
              </w:rPr>
              <w:t xml:space="preserve"> </w:t>
            </w:r>
            <w:proofErr w:type="spellStart"/>
            <w:r w:rsidR="009F3004">
              <w:rPr>
                <w:sz w:val="22"/>
                <w:szCs w:val="22"/>
              </w:rPr>
              <w:t>встановленого</w:t>
            </w:r>
            <w:proofErr w:type="spellEnd"/>
            <w:r w:rsidR="009F3004">
              <w:rPr>
                <w:sz w:val="22"/>
                <w:szCs w:val="22"/>
              </w:rPr>
              <w:t xml:space="preserve"> </w:t>
            </w:r>
            <w:proofErr w:type="spellStart"/>
            <w:r w:rsidR="009F3004">
              <w:rPr>
                <w:sz w:val="22"/>
                <w:szCs w:val="22"/>
              </w:rPr>
              <w:t>зразка</w:t>
            </w:r>
            <w:proofErr w:type="spellEnd"/>
            <w:r w:rsidR="009F3004">
              <w:rPr>
                <w:sz w:val="22"/>
                <w:szCs w:val="22"/>
                <w:lang w:val="uk-UA"/>
              </w:rPr>
              <w:t>.</w:t>
            </w:r>
          </w:p>
          <w:p w:rsidR="00EC6311" w:rsidRDefault="000E0E6E" w:rsidP="00616B0F">
            <w:pPr>
              <w:pStyle w:val="rvps2"/>
              <w:shd w:val="clear" w:color="auto" w:fill="FFFFFF"/>
              <w:spacing w:before="0" w:beforeAutospacing="0" w:after="150" w:afterAutospacing="0"/>
              <w:ind w:left="130" w:right="144"/>
              <w:jc w:val="both"/>
              <w:rPr>
                <w:sz w:val="22"/>
                <w:szCs w:val="22"/>
                <w:lang w:val="uk-UA"/>
              </w:rPr>
            </w:pPr>
            <w:bookmarkStart w:id="6" w:name="n358"/>
            <w:bookmarkStart w:id="7" w:name="n359"/>
            <w:bookmarkEnd w:id="6"/>
            <w:bookmarkEnd w:id="7"/>
            <w:r>
              <w:rPr>
                <w:sz w:val="22"/>
                <w:szCs w:val="22"/>
                <w:lang w:val="uk-UA"/>
              </w:rPr>
              <w:t>7.Д</w:t>
            </w:r>
            <w:proofErr w:type="spellStart"/>
            <w:r>
              <w:rPr>
                <w:sz w:val="22"/>
                <w:szCs w:val="22"/>
              </w:rPr>
              <w:t>еклараці</w:t>
            </w:r>
            <w:proofErr w:type="spellEnd"/>
            <w:r>
              <w:rPr>
                <w:sz w:val="22"/>
                <w:szCs w:val="22"/>
                <w:lang w:val="uk-UA"/>
              </w:rPr>
              <w:t>я</w:t>
            </w:r>
            <w:r w:rsidR="00EC6311" w:rsidRPr="00713515">
              <w:rPr>
                <w:sz w:val="22"/>
                <w:szCs w:val="22"/>
              </w:rPr>
              <w:t xml:space="preserve"> особи, </w:t>
            </w:r>
            <w:proofErr w:type="spellStart"/>
            <w:r w:rsidR="00EC6311" w:rsidRPr="00713515">
              <w:rPr>
                <w:sz w:val="22"/>
                <w:szCs w:val="22"/>
              </w:rPr>
              <w:t>уповноваженої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на </w:t>
            </w:r>
            <w:proofErr w:type="spellStart"/>
            <w:r w:rsidR="00EC6311" w:rsidRPr="00713515">
              <w:rPr>
                <w:sz w:val="22"/>
                <w:szCs w:val="22"/>
              </w:rPr>
              <w:t>виконання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функцій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держави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або</w:t>
            </w:r>
            <w:proofErr w:type="spellEnd"/>
            <w:r w:rsidR="00EC6311" w:rsidRPr="00713515">
              <w:rPr>
                <w:sz w:val="22"/>
                <w:szCs w:val="22"/>
              </w:rPr>
              <w:t xml:space="preserve"> </w:t>
            </w:r>
            <w:proofErr w:type="spellStart"/>
            <w:r w:rsidR="00EC6311" w:rsidRPr="00713515">
              <w:rPr>
                <w:sz w:val="22"/>
                <w:szCs w:val="22"/>
              </w:rPr>
              <w:t>місц</w:t>
            </w:r>
            <w:r>
              <w:rPr>
                <w:sz w:val="22"/>
                <w:szCs w:val="22"/>
              </w:rPr>
              <w:t>евого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самоврядування</w:t>
            </w:r>
            <w:proofErr w:type="spellEnd"/>
            <w:r>
              <w:rPr>
                <w:sz w:val="22"/>
                <w:szCs w:val="22"/>
              </w:rPr>
              <w:t xml:space="preserve">, за </w:t>
            </w:r>
            <w:r>
              <w:rPr>
                <w:sz w:val="22"/>
                <w:szCs w:val="22"/>
                <w:lang w:val="uk-UA"/>
              </w:rPr>
              <w:t>2018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рік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(подається у вигляді роздрукованого примірника </w:t>
            </w:r>
            <w:proofErr w:type="spellStart"/>
            <w:r>
              <w:rPr>
                <w:sz w:val="22"/>
                <w:szCs w:val="22"/>
                <w:lang w:val="uk-UA"/>
              </w:rPr>
              <w:t>запоаненої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декларації на офіційному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НАЗК).</w:t>
            </w:r>
          </w:p>
          <w:p w:rsidR="00900D90" w:rsidRPr="000E0E6E" w:rsidRDefault="00900D90" w:rsidP="00616B0F">
            <w:pPr>
              <w:pStyle w:val="rvps2"/>
              <w:shd w:val="clear" w:color="auto" w:fill="FFFFFF"/>
              <w:spacing w:before="0" w:beforeAutospacing="0" w:after="150" w:afterAutospacing="0"/>
              <w:ind w:left="130" w:right="144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 подання доку</w:t>
            </w:r>
            <w:r w:rsidR="00667BBE">
              <w:rPr>
                <w:sz w:val="22"/>
                <w:szCs w:val="22"/>
                <w:lang w:val="uk-UA"/>
              </w:rPr>
              <w:t xml:space="preserve">ментів для участі в </w:t>
            </w:r>
            <w:proofErr w:type="spellStart"/>
            <w:r w:rsidR="00667BBE">
              <w:rPr>
                <w:sz w:val="22"/>
                <w:szCs w:val="22"/>
                <w:lang w:val="uk-UA"/>
              </w:rPr>
              <w:t>конкурсі-</w:t>
            </w:r>
            <w:proofErr w:type="spellEnd"/>
            <w:r w:rsidR="00667BBE">
              <w:rPr>
                <w:sz w:val="22"/>
                <w:szCs w:val="22"/>
                <w:lang w:val="uk-UA"/>
              </w:rPr>
              <w:t xml:space="preserve"> 29</w:t>
            </w:r>
            <w:r>
              <w:rPr>
                <w:sz w:val="22"/>
                <w:szCs w:val="22"/>
                <w:lang w:val="uk-UA"/>
              </w:rPr>
              <w:t xml:space="preserve"> календарних днів з дня оприлюднення інформації про проведення конкурсу на офіційному сайті Національного агентства України </w:t>
            </w:r>
            <w:r w:rsidR="00667BBE">
              <w:rPr>
                <w:sz w:val="22"/>
                <w:szCs w:val="22"/>
                <w:lang w:val="uk-UA"/>
              </w:rPr>
              <w:t>з питань державної служби (до 16 год.00 хв. 14.06</w:t>
            </w:r>
            <w:r>
              <w:rPr>
                <w:sz w:val="22"/>
                <w:szCs w:val="22"/>
                <w:lang w:val="uk-UA"/>
              </w:rPr>
              <w:t>.2019 року).</w:t>
            </w:r>
          </w:p>
          <w:p w:rsidR="00EC6311" w:rsidRPr="00713515" w:rsidRDefault="00EC6311" w:rsidP="00F71339">
            <w:pPr>
              <w:pStyle w:val="rvps2"/>
              <w:shd w:val="clear" w:color="auto" w:fill="FFFFFF"/>
              <w:spacing w:before="0" w:beforeAutospacing="0" w:after="150" w:afterAutospacing="0"/>
              <w:ind w:left="130" w:right="144" w:firstLine="450"/>
              <w:jc w:val="both"/>
              <w:rPr>
                <w:sz w:val="22"/>
                <w:szCs w:val="22"/>
              </w:rPr>
            </w:pPr>
            <w:bookmarkStart w:id="8" w:name="n360"/>
            <w:bookmarkStart w:id="9" w:name="n730"/>
            <w:bookmarkStart w:id="10" w:name="n361"/>
            <w:bookmarkStart w:id="11" w:name="n363"/>
            <w:bookmarkEnd w:id="8"/>
            <w:bookmarkEnd w:id="9"/>
            <w:bookmarkEnd w:id="10"/>
            <w:bookmarkEnd w:id="11"/>
          </w:p>
        </w:tc>
      </w:tr>
      <w:tr w:rsidR="00EC6311" w:rsidRPr="00967906" w:rsidTr="00616B0F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37B56" w:rsidRDefault="00865201" w:rsidP="00537B56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900D90">
              <w:rPr>
                <w:rFonts w:ascii="Times New Roman" w:eastAsia="Times New Roman" w:hAnsi="Times New Roman" w:cs="Times New Roman"/>
              </w:rPr>
              <w:t xml:space="preserve"> червня 2019 року о 9 </w:t>
            </w:r>
            <w:proofErr w:type="spellStart"/>
            <w:r w:rsidR="00900D90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  <w:r w:rsidR="00900D90">
              <w:rPr>
                <w:rFonts w:ascii="Times New Roman" w:eastAsia="Times New Roman" w:hAnsi="Times New Roman" w:cs="Times New Roman"/>
              </w:rPr>
              <w:t xml:space="preserve"> 00 </w:t>
            </w:r>
            <w:proofErr w:type="spellStart"/>
            <w:r w:rsidR="00900D90">
              <w:rPr>
                <w:rFonts w:ascii="Times New Roman" w:eastAsia="Times New Roman" w:hAnsi="Times New Roman" w:cs="Times New Roman"/>
              </w:rPr>
              <w:t>хв</w:t>
            </w:r>
            <w:proofErr w:type="spellEnd"/>
          </w:p>
          <w:p w:rsidR="00900D90" w:rsidRDefault="00900D90" w:rsidP="00273D59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Миколаївська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Арбузинський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</w:t>
            </w:r>
          </w:p>
          <w:p w:rsidR="00900D90" w:rsidRDefault="00865201" w:rsidP="00900D90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</w:t>
            </w:r>
            <w:r w:rsidR="00900D90">
              <w:rPr>
                <w:rFonts w:ascii="Times New Roman" w:eastAsia="Times New Roman" w:hAnsi="Times New Roman" w:cs="Times New Roman"/>
              </w:rPr>
              <w:t>мт.Арбузинка</w:t>
            </w:r>
            <w:proofErr w:type="spellEnd"/>
            <w:r w:rsidR="00900D90">
              <w:rPr>
                <w:rFonts w:ascii="Times New Roman" w:eastAsia="Times New Roman" w:hAnsi="Times New Roman" w:cs="Times New Roman"/>
              </w:rPr>
              <w:t xml:space="preserve">, площа Центральна, 18, 3-й поверх, малий зал </w:t>
            </w:r>
            <w:proofErr w:type="spellStart"/>
            <w:r w:rsidR="00900D90">
              <w:rPr>
                <w:rFonts w:ascii="Times New Roman" w:eastAsia="Times New Roman" w:hAnsi="Times New Roman" w:cs="Times New Roman"/>
              </w:rPr>
              <w:t>Арбузинської</w:t>
            </w:r>
            <w:proofErr w:type="spellEnd"/>
            <w:r w:rsidR="00900D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0D90">
              <w:rPr>
                <w:rFonts w:ascii="Times New Roman" w:eastAsia="Times New Roman" w:hAnsi="Times New Roman" w:cs="Times New Roman"/>
              </w:rPr>
              <w:t>райдержад-</w:t>
            </w:r>
            <w:proofErr w:type="spellEnd"/>
          </w:p>
          <w:p w:rsidR="00EC6311" w:rsidRPr="00967906" w:rsidRDefault="00900D90" w:rsidP="00900D90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міністрації</w:t>
            </w:r>
            <w:proofErr w:type="spellEnd"/>
            <w:r w:rsidR="00EC6311" w:rsidRPr="009679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6311" w:rsidRPr="00967906" w:rsidTr="00616B0F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1B65A1" w:rsidP="00273D59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Бриченко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Наталя Валентині</w:t>
            </w:r>
            <w:r w:rsidR="00EC6311" w:rsidRPr="00967906">
              <w:rPr>
                <w:rFonts w:ascii="Times New Roman" w:eastAsia="Times New Roman" w:hAnsi="Times New Roman" w:cs="Times New Roman"/>
              </w:rPr>
              <w:t>вна</w:t>
            </w:r>
          </w:p>
          <w:p w:rsidR="00EC6311" w:rsidRPr="00967906" w:rsidRDefault="00EC6311" w:rsidP="00273D59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 xml:space="preserve">05132 3 09 22 </w:t>
            </w:r>
          </w:p>
          <w:p w:rsidR="00EC6311" w:rsidRPr="00967906" w:rsidRDefault="00EC6311" w:rsidP="00273D59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7906">
              <w:rPr>
                <w:rFonts w:ascii="Times New Roman" w:eastAsia="Times New Roman" w:hAnsi="Times New Roman" w:cs="Times New Roman"/>
                <w:lang w:val="en-US"/>
              </w:rPr>
              <w:t>arbcnap</w:t>
            </w:r>
            <w:proofErr w:type="spellEnd"/>
            <w:r w:rsidRPr="00967906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 w:rsidRPr="00967906">
              <w:rPr>
                <w:rFonts w:ascii="Times New Roman" w:eastAsia="Times New Roman" w:hAnsi="Times New Roman" w:cs="Times New Roman"/>
                <w:lang w:val="en-US"/>
              </w:rPr>
              <w:t>ukr</w:t>
            </w:r>
            <w:proofErr w:type="spellEnd"/>
            <w:r w:rsidRPr="00967906">
              <w:rPr>
                <w:rFonts w:ascii="Times New Roman" w:eastAsia="Times New Roman" w:hAnsi="Times New Roman" w:cs="Times New Roman"/>
              </w:rPr>
              <w:t>.</w:t>
            </w:r>
            <w:r w:rsidRPr="00967906">
              <w:rPr>
                <w:rFonts w:ascii="Times New Roman" w:eastAsia="Times New Roman" w:hAnsi="Times New Roman" w:cs="Times New Roman"/>
                <w:lang w:val="en-US"/>
              </w:rPr>
              <w:t>net</w:t>
            </w:r>
          </w:p>
        </w:tc>
      </w:tr>
      <w:tr w:rsidR="00EC6311" w:rsidRPr="00967906" w:rsidTr="00616B0F">
        <w:tc>
          <w:tcPr>
            <w:tcW w:w="9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ind w:left="130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Кваліфікаційні вимоги</w:t>
            </w:r>
          </w:p>
        </w:tc>
      </w:tr>
      <w:tr w:rsidR="00EC6311" w:rsidRPr="00967906" w:rsidTr="00616B0F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Освіта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1B1F62" w:rsidP="00273D59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C6311" w:rsidRPr="00967906">
              <w:rPr>
                <w:rFonts w:ascii="Times New Roman" w:hAnsi="Times New Roman" w:cs="Times New Roman"/>
              </w:rPr>
              <w:t xml:space="preserve">ища </w:t>
            </w:r>
            <w:r w:rsidR="00EC6311" w:rsidRPr="00967906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освіта не нижче ступеня молодшого бакалавра або бакалавра.</w:t>
            </w:r>
          </w:p>
        </w:tc>
      </w:tr>
      <w:tr w:rsidR="00EC6311" w:rsidRPr="00967906" w:rsidTr="00616B0F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Досвід роботи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  <w:color w:val="FF0000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 xml:space="preserve"> </w:t>
            </w:r>
            <w:r w:rsidR="00F71339">
              <w:rPr>
                <w:rFonts w:ascii="Times New Roman" w:eastAsia="Times New Roman" w:hAnsi="Times New Roman" w:cs="Times New Roman"/>
              </w:rPr>
              <w:t>Без вимог до стажу</w:t>
            </w:r>
          </w:p>
        </w:tc>
      </w:tr>
      <w:tr w:rsidR="00EC6311" w:rsidRPr="00967906" w:rsidTr="00616B0F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Володіння державною мовою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 xml:space="preserve">Вільне володіння </w:t>
            </w:r>
            <w:r w:rsidR="001B1F62">
              <w:rPr>
                <w:rFonts w:ascii="Times New Roman" w:eastAsia="Times New Roman" w:hAnsi="Times New Roman" w:cs="Times New Roman"/>
              </w:rPr>
              <w:t>державною мовою.</w:t>
            </w:r>
          </w:p>
        </w:tc>
      </w:tr>
      <w:tr w:rsidR="00EC6311" w:rsidRPr="00967906" w:rsidTr="00616B0F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Володіння іноземною мовою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1B1F62" w:rsidRDefault="00EC6311" w:rsidP="00273D59">
            <w:pPr>
              <w:spacing w:after="0" w:line="240" w:lineRule="auto"/>
              <w:ind w:left="130" w:right="144"/>
              <w:rPr>
                <w:rFonts w:ascii="Times New Roman" w:eastAsia="Times New Roman" w:hAnsi="Times New Roman" w:cs="Times New Roman"/>
                <w:lang w:val="en-US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 xml:space="preserve">  </w:t>
            </w:r>
            <w:r w:rsidR="001B1F62">
              <w:rPr>
                <w:rFonts w:ascii="Times New Roman" w:eastAsia="Times New Roman" w:hAnsi="Times New Roman" w:cs="Times New Roman"/>
              </w:rPr>
              <w:t xml:space="preserve">Не є </w:t>
            </w:r>
            <w:proofErr w:type="spellStart"/>
            <w:r w:rsidR="001B1F62">
              <w:rPr>
                <w:rFonts w:ascii="Times New Roman" w:eastAsia="Times New Roman" w:hAnsi="Times New Roman" w:cs="Times New Roman"/>
              </w:rPr>
              <w:t>обов</w:t>
            </w:r>
            <w:proofErr w:type="spellEnd"/>
            <w:r w:rsidR="001B1F62">
              <w:rPr>
                <w:rFonts w:ascii="Times New Roman" w:eastAsia="Times New Roman" w:hAnsi="Times New Roman" w:cs="Times New Roman"/>
                <w:lang w:val="en-US"/>
              </w:rPr>
              <w:t>`</w:t>
            </w:r>
            <w:proofErr w:type="spellStart"/>
            <w:r w:rsidR="001B1F62">
              <w:rPr>
                <w:rFonts w:ascii="Times New Roman" w:eastAsia="Times New Roman" w:hAnsi="Times New Roman" w:cs="Times New Roman"/>
              </w:rPr>
              <w:t>язковим</w:t>
            </w:r>
            <w:proofErr w:type="spellEnd"/>
            <w:r w:rsidR="001B1F6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C6311" w:rsidRPr="00967906" w:rsidTr="00616B0F">
        <w:tc>
          <w:tcPr>
            <w:tcW w:w="9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ind w:left="130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Вимоги до компетентності</w:t>
            </w:r>
          </w:p>
        </w:tc>
      </w:tr>
      <w:tr w:rsidR="00EC6311" w:rsidRPr="00967906" w:rsidTr="00616B0F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Вимога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ind w:left="130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Компоненти вимоги</w:t>
            </w:r>
          </w:p>
        </w:tc>
      </w:tr>
      <w:tr w:rsidR="00EC6311" w:rsidRPr="00967906" w:rsidTr="00616B0F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 xml:space="preserve"> Необхідні ділові якості</w:t>
            </w:r>
          </w:p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ind w:left="130" w:right="144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1)аналітичні здібності;</w:t>
            </w:r>
          </w:p>
          <w:p w:rsidR="00EC6311" w:rsidRPr="00967906" w:rsidRDefault="00EC6311" w:rsidP="00273D59">
            <w:pPr>
              <w:ind w:left="130" w:right="144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2)оперативність;</w:t>
            </w:r>
          </w:p>
          <w:p w:rsidR="00EC6311" w:rsidRPr="00967906" w:rsidRDefault="00EC6311" w:rsidP="00273D59">
            <w:pPr>
              <w:ind w:left="130" w:right="144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3)вміння доводити власну точку зору;</w:t>
            </w:r>
          </w:p>
          <w:p w:rsidR="00EC6311" w:rsidRPr="00967906" w:rsidRDefault="00EC6311" w:rsidP="00273D59">
            <w:pPr>
              <w:ind w:left="130" w:right="144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4)обчислювальне мислення;</w:t>
            </w:r>
          </w:p>
          <w:p w:rsidR="00EC6311" w:rsidRPr="00967906" w:rsidRDefault="00EC6311" w:rsidP="00273D59">
            <w:pPr>
              <w:ind w:left="130" w:right="144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lastRenderedPageBreak/>
              <w:t>5)навички розв’язання проблем;</w:t>
            </w:r>
          </w:p>
          <w:p w:rsidR="00EC6311" w:rsidRPr="00967906" w:rsidRDefault="00EC6311" w:rsidP="00273D59">
            <w:pPr>
              <w:suppressAutoHyphens/>
              <w:ind w:left="130" w:right="144"/>
              <w:jc w:val="both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6)уміння працювати в команді</w:t>
            </w:r>
          </w:p>
        </w:tc>
      </w:tr>
      <w:tr w:rsidR="00EC6311" w:rsidRPr="00967906" w:rsidTr="00616B0F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Необхідні особистісні якості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ind w:left="130" w:right="144"/>
              <w:rPr>
                <w:rFonts w:ascii="Times New Roman" w:hAnsi="Times New Roman"/>
              </w:rPr>
            </w:pPr>
            <w:r w:rsidRPr="00967906">
              <w:rPr>
                <w:rFonts w:ascii="Times New Roman" w:hAnsi="Times New Roman"/>
              </w:rPr>
              <w:t>1)відповідальність;</w:t>
            </w:r>
          </w:p>
          <w:p w:rsidR="00EC6311" w:rsidRPr="00967906" w:rsidRDefault="00EC6311" w:rsidP="00273D59">
            <w:pPr>
              <w:ind w:left="130" w:right="144"/>
              <w:rPr>
                <w:rFonts w:ascii="Times New Roman" w:hAnsi="Times New Roman"/>
              </w:rPr>
            </w:pPr>
            <w:r w:rsidRPr="00967906">
              <w:rPr>
                <w:rFonts w:ascii="Times New Roman" w:hAnsi="Times New Roman"/>
              </w:rPr>
              <w:t>2)уважність до деталей;</w:t>
            </w:r>
          </w:p>
          <w:p w:rsidR="00EC6311" w:rsidRPr="00967906" w:rsidRDefault="00EC6311" w:rsidP="00273D59">
            <w:pPr>
              <w:ind w:left="130" w:right="144"/>
              <w:rPr>
                <w:rFonts w:ascii="Times New Roman" w:hAnsi="Times New Roman"/>
              </w:rPr>
            </w:pPr>
            <w:r w:rsidRPr="00967906">
              <w:rPr>
                <w:rFonts w:ascii="Times New Roman" w:hAnsi="Times New Roman"/>
              </w:rPr>
              <w:t>3)системність і самостійність в роботі;</w:t>
            </w:r>
          </w:p>
          <w:p w:rsidR="00EC6311" w:rsidRPr="00967906" w:rsidRDefault="00EC6311" w:rsidP="00273D59">
            <w:pPr>
              <w:suppressAutoHyphens/>
              <w:ind w:left="130" w:right="144"/>
              <w:jc w:val="both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hAnsi="Times New Roman"/>
              </w:rPr>
              <w:t>4)уміння працювати в стресових ситуаціях</w:t>
            </w:r>
          </w:p>
        </w:tc>
      </w:tr>
      <w:tr w:rsidR="00EC6311" w:rsidRPr="00967906" w:rsidTr="00616B0F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 xml:space="preserve">Уміння працювати з комп’ютером 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F71339" w:rsidRDefault="00F71339" w:rsidP="00F71339">
            <w:pPr>
              <w:ind w:left="130" w:right="144"/>
              <w:jc w:val="both"/>
              <w:rPr>
                <w:rFonts w:ascii="Times New Roman" w:eastAsia="Times New Roman" w:hAnsi="Times New Roman" w:cs="Times New Roman"/>
              </w:rPr>
            </w:pPr>
            <w:r w:rsidRPr="00F71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Pr="00F7133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олодіння комп’ютером – рівень досвідченого користувача, </w:t>
            </w:r>
            <w:r w:rsidRPr="00F71339">
              <w:rPr>
                <w:rFonts w:ascii="Times New Roman" w:hAnsi="Times New Roman" w:cs="Times New Roman"/>
                <w:color w:val="000000"/>
              </w:rPr>
              <w:t>Досвід роботи з</w:t>
            </w:r>
            <w:r w:rsidR="00BB58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1339">
              <w:rPr>
                <w:rFonts w:ascii="Times New Roman" w:hAnsi="Times New Roman" w:cs="Times New Roman"/>
                <w:color w:val="000000"/>
              </w:rPr>
              <w:t xml:space="preserve">офісним пакетом </w:t>
            </w:r>
            <w:proofErr w:type="spellStart"/>
            <w:r w:rsidRPr="00F71339">
              <w:rPr>
                <w:rFonts w:ascii="Times New Roman" w:hAnsi="Times New Roman" w:cs="Times New Roman"/>
                <w:color w:val="000000"/>
                <w:lang w:val="en-US"/>
              </w:rPr>
              <w:t>MicrosoftOffice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1339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1339">
              <w:rPr>
                <w:rFonts w:ascii="Times New Roman" w:hAnsi="Times New Roman" w:cs="Times New Roman"/>
                <w:color w:val="000000"/>
                <w:lang w:val="en-US"/>
              </w:rPr>
              <w:t>Word</w:t>
            </w:r>
            <w:r w:rsidRPr="00F7133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1339">
              <w:rPr>
                <w:rFonts w:ascii="Times New Roman" w:hAnsi="Times New Roman" w:cs="Times New Roman"/>
                <w:color w:val="000000"/>
                <w:lang w:val="en-US"/>
              </w:rPr>
              <w:t>Excel</w:t>
            </w:r>
            <w:r w:rsidRPr="00F71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).</w:t>
            </w:r>
          </w:p>
        </w:tc>
      </w:tr>
      <w:tr w:rsidR="00EC6311" w:rsidRPr="00967906" w:rsidTr="00616B0F">
        <w:tc>
          <w:tcPr>
            <w:tcW w:w="92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ind w:left="130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Професійні знання</w:t>
            </w:r>
          </w:p>
        </w:tc>
      </w:tr>
      <w:tr w:rsidR="00EC6311" w:rsidRPr="00967906" w:rsidTr="00616B0F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Вимога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ind w:left="130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Компоненти вимоги</w:t>
            </w:r>
          </w:p>
        </w:tc>
      </w:tr>
      <w:tr w:rsidR="00EC6311" w:rsidRPr="00967906" w:rsidTr="00616B0F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EC6311">
            <w:pPr>
              <w:spacing w:before="150" w:after="150" w:line="240" w:lineRule="auto"/>
              <w:ind w:left="149" w:right="153"/>
              <w:jc w:val="both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Знання законодавства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ind w:left="130" w:right="144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Знання: </w:t>
            </w:r>
            <w:r w:rsidRPr="00967906">
              <w:rPr>
                <w:rFonts w:ascii="Times New Roman" w:eastAsia="Times New Roman" w:hAnsi="Times New Roman" w:cs="Times New Roman"/>
              </w:rPr>
              <w:br/>
            </w:r>
            <w:hyperlink r:id="rId5" w:tgtFrame="_blank" w:history="1">
              <w:r w:rsidRPr="00967906">
                <w:rPr>
                  <w:rFonts w:ascii="Times New Roman" w:eastAsia="Times New Roman" w:hAnsi="Times New Roman" w:cs="Times New Roman"/>
                  <w:color w:val="000099"/>
                  <w:u w:val="single"/>
                </w:rPr>
                <w:t>Конституції України</w:t>
              </w:r>
            </w:hyperlink>
            <w:r w:rsidRPr="00967906">
              <w:rPr>
                <w:rFonts w:ascii="Times New Roman" w:eastAsia="Times New Roman" w:hAnsi="Times New Roman" w:cs="Times New Roman"/>
              </w:rPr>
              <w:t>; </w:t>
            </w:r>
            <w:r w:rsidRPr="00967906">
              <w:rPr>
                <w:rFonts w:ascii="Times New Roman" w:eastAsia="Times New Roman" w:hAnsi="Times New Roman" w:cs="Times New Roman"/>
              </w:rPr>
              <w:br/>
            </w:r>
            <w:hyperlink r:id="rId6" w:tgtFrame="_blank" w:history="1">
              <w:r w:rsidRPr="00967906">
                <w:rPr>
                  <w:rFonts w:ascii="Times New Roman" w:eastAsia="Times New Roman" w:hAnsi="Times New Roman" w:cs="Times New Roman"/>
                  <w:color w:val="000099"/>
                  <w:u w:val="single"/>
                </w:rPr>
                <w:t>Закону України</w:t>
              </w:r>
            </w:hyperlink>
            <w:r w:rsidRPr="00967906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967906">
              <w:rPr>
                <w:rFonts w:ascii="Times New Roman" w:eastAsia="Times New Roman" w:hAnsi="Times New Roman" w:cs="Times New Roman"/>
              </w:rPr>
              <w:t>“Про</w:t>
            </w:r>
            <w:proofErr w:type="spellEnd"/>
            <w:r w:rsidRPr="00967906">
              <w:rPr>
                <w:rFonts w:ascii="Times New Roman" w:eastAsia="Times New Roman" w:hAnsi="Times New Roman" w:cs="Times New Roman"/>
              </w:rPr>
              <w:t xml:space="preserve"> державну </w:t>
            </w:r>
            <w:proofErr w:type="spellStart"/>
            <w:r w:rsidRPr="00967906">
              <w:rPr>
                <w:rFonts w:ascii="Times New Roman" w:eastAsia="Times New Roman" w:hAnsi="Times New Roman" w:cs="Times New Roman"/>
              </w:rPr>
              <w:t>службу”</w:t>
            </w:r>
            <w:proofErr w:type="spellEnd"/>
            <w:r w:rsidRPr="00967906">
              <w:rPr>
                <w:rFonts w:ascii="Times New Roman" w:eastAsia="Times New Roman" w:hAnsi="Times New Roman" w:cs="Times New Roman"/>
              </w:rPr>
              <w:t>; </w:t>
            </w:r>
            <w:r w:rsidRPr="00967906">
              <w:rPr>
                <w:rFonts w:ascii="Times New Roman" w:eastAsia="Times New Roman" w:hAnsi="Times New Roman" w:cs="Times New Roman"/>
              </w:rPr>
              <w:br/>
            </w:r>
            <w:hyperlink r:id="rId7" w:tgtFrame="_blank" w:history="1">
              <w:r w:rsidRPr="00967906">
                <w:rPr>
                  <w:rFonts w:ascii="Times New Roman" w:eastAsia="Times New Roman" w:hAnsi="Times New Roman" w:cs="Times New Roman"/>
                  <w:color w:val="000099"/>
                  <w:u w:val="single"/>
                </w:rPr>
                <w:t>Закону України</w:t>
              </w:r>
            </w:hyperlink>
            <w:r w:rsidRPr="00967906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967906">
              <w:rPr>
                <w:rFonts w:ascii="Times New Roman" w:eastAsia="Times New Roman" w:hAnsi="Times New Roman" w:cs="Times New Roman"/>
              </w:rPr>
              <w:t>“Про</w:t>
            </w:r>
            <w:proofErr w:type="spellEnd"/>
            <w:r w:rsidRPr="00967906">
              <w:rPr>
                <w:rFonts w:ascii="Times New Roman" w:eastAsia="Times New Roman" w:hAnsi="Times New Roman" w:cs="Times New Roman"/>
              </w:rPr>
              <w:t xml:space="preserve"> запобігання </w:t>
            </w:r>
            <w:proofErr w:type="spellStart"/>
            <w:r w:rsidRPr="00967906">
              <w:rPr>
                <w:rFonts w:ascii="Times New Roman" w:eastAsia="Times New Roman" w:hAnsi="Times New Roman" w:cs="Times New Roman"/>
              </w:rPr>
              <w:t>корупції”</w:t>
            </w:r>
            <w:proofErr w:type="spellEnd"/>
          </w:p>
        </w:tc>
      </w:tr>
      <w:tr w:rsidR="00EC6311" w:rsidRPr="00967906" w:rsidTr="00616B0F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273D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6311" w:rsidRPr="00967906" w:rsidRDefault="00EC6311" w:rsidP="00EC6311">
            <w:pPr>
              <w:spacing w:before="150" w:after="150" w:line="240" w:lineRule="auto"/>
              <w:ind w:left="149" w:right="153"/>
              <w:jc w:val="both"/>
              <w:rPr>
                <w:rFonts w:ascii="Times New Roman" w:eastAsia="Times New Roman" w:hAnsi="Times New Roman" w:cs="Times New Roman"/>
              </w:rPr>
            </w:pPr>
            <w:r w:rsidRPr="00967906">
              <w:rPr>
                <w:rFonts w:ascii="Times New Roman" w:eastAsia="Times New Roman" w:hAnsi="Times New Roman" w:cs="Times New Roman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4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20968" w:rsidRDefault="00A20968" w:rsidP="00EC6311">
            <w:pPr>
              <w:spacing w:before="150" w:after="150" w:line="240" w:lineRule="auto"/>
              <w:ind w:left="130" w:right="14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Знання:</w:t>
            </w:r>
          </w:p>
          <w:p w:rsidR="00EC6311" w:rsidRPr="00616B0F" w:rsidRDefault="00A20968" w:rsidP="00616B0F">
            <w:pPr>
              <w:spacing w:before="150" w:after="150" w:line="240" w:lineRule="auto"/>
              <w:ind w:left="130" w:right="14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Закону</w:t>
            </w:r>
            <w:r w:rsidR="00EC6311" w:rsidRPr="00967906">
              <w:rPr>
                <w:rFonts w:ascii="Times New Roman" w:hAnsi="Times New Roman" w:cs="Times New Roman"/>
                <w:color w:val="000000"/>
              </w:rPr>
              <w:t xml:space="preserve"> України «Про бухгалтерській облік та фінансо</w:t>
            </w:r>
            <w:r>
              <w:rPr>
                <w:rFonts w:ascii="Times New Roman" w:hAnsi="Times New Roman" w:cs="Times New Roman"/>
                <w:color w:val="000000"/>
              </w:rPr>
              <w:t>ву звітність в Україні»; Закону</w:t>
            </w:r>
            <w:r w:rsidR="00EC6311" w:rsidRPr="00967906">
              <w:rPr>
                <w:rFonts w:ascii="Times New Roman" w:hAnsi="Times New Roman" w:cs="Times New Roman"/>
                <w:color w:val="000000"/>
              </w:rPr>
              <w:t xml:space="preserve"> України «Про публічні </w:t>
            </w:r>
            <w:r>
              <w:rPr>
                <w:rFonts w:ascii="Times New Roman" w:hAnsi="Times New Roman" w:cs="Times New Roman"/>
                <w:color w:val="000000"/>
              </w:rPr>
              <w:t>закупівлі»; Бюджетного  кодексу України; Наці</w:t>
            </w:r>
            <w:r w:rsidR="009216FC">
              <w:rPr>
                <w:rFonts w:ascii="Times New Roman" w:hAnsi="Times New Roman" w:cs="Times New Roman"/>
                <w:color w:val="000000"/>
              </w:rPr>
              <w:t>онального положення  (стандартів</w:t>
            </w:r>
            <w:r w:rsidR="00EC6311" w:rsidRPr="00967906">
              <w:rPr>
                <w:rFonts w:ascii="Times New Roman" w:hAnsi="Times New Roman" w:cs="Times New Roman"/>
                <w:color w:val="000000"/>
              </w:rPr>
              <w:t>) бухгалтерського облік</w:t>
            </w:r>
            <w:r>
              <w:rPr>
                <w:rFonts w:ascii="Times New Roman" w:hAnsi="Times New Roman" w:cs="Times New Roman"/>
                <w:color w:val="000000"/>
              </w:rPr>
              <w:t>у в державному секторі</w:t>
            </w:r>
            <w:r w:rsidR="00616B0F">
              <w:rPr>
                <w:rFonts w:ascii="Times New Roman" w:hAnsi="Times New Roman" w:cs="Times New Roman"/>
                <w:color w:val="000000"/>
              </w:rPr>
              <w:t>,</w:t>
            </w:r>
            <w:r w:rsidR="00EC6311" w:rsidRPr="0096790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77344">
              <w:rPr>
                <w:rFonts w:ascii="Times New Roman" w:hAnsi="Times New Roman" w:cs="Times New Roman"/>
                <w:color w:val="000000"/>
              </w:rPr>
              <w:t>Постанова «Про затвердження Порядку організації та ведення військового обліку працівників і військовозобов</w:t>
            </w:r>
            <w:r w:rsidR="00477344" w:rsidRPr="00616B0F">
              <w:rPr>
                <w:rFonts w:ascii="Times New Roman" w:hAnsi="Times New Roman" w:cs="Times New Roman"/>
                <w:color w:val="000000"/>
              </w:rPr>
              <w:t>`</w:t>
            </w:r>
            <w:r w:rsidR="00477344">
              <w:rPr>
                <w:rFonts w:ascii="Times New Roman" w:hAnsi="Times New Roman" w:cs="Times New Roman"/>
                <w:color w:val="000000"/>
              </w:rPr>
              <w:t>язаних</w:t>
            </w:r>
            <w:r w:rsidR="00477344" w:rsidRPr="00616B0F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EC6311" w:rsidRDefault="00EC6311" w:rsidP="00FE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EC6311" w:rsidRDefault="00EC6311" w:rsidP="00FE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EC6311" w:rsidRDefault="00EC6311" w:rsidP="00FE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EC6311" w:rsidRDefault="00EC6311" w:rsidP="00FE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EC6311" w:rsidRDefault="00EC6311" w:rsidP="00FE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EC6311" w:rsidRDefault="00EC6311" w:rsidP="00FE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EC6311" w:rsidRDefault="00EC6311" w:rsidP="00FE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EC6311" w:rsidRDefault="00EC6311" w:rsidP="00FE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EC6311" w:rsidRDefault="00EC6311" w:rsidP="00FE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FE0A86" w:rsidRDefault="00FE0A86"/>
    <w:sectPr w:rsidR="00FE0A86" w:rsidSect="009F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C6211"/>
    <w:multiLevelType w:val="hybridMultilevel"/>
    <w:tmpl w:val="9A7E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0A86"/>
    <w:rsid w:val="000169A4"/>
    <w:rsid w:val="000D3706"/>
    <w:rsid w:val="000E0E6E"/>
    <w:rsid w:val="00120E23"/>
    <w:rsid w:val="001B1F62"/>
    <w:rsid w:val="001B65A1"/>
    <w:rsid w:val="001C2407"/>
    <w:rsid w:val="001F6134"/>
    <w:rsid w:val="00237C6C"/>
    <w:rsid w:val="002624DA"/>
    <w:rsid w:val="00267CD6"/>
    <w:rsid w:val="00287A94"/>
    <w:rsid w:val="002B5EF0"/>
    <w:rsid w:val="00336CEB"/>
    <w:rsid w:val="00374FD8"/>
    <w:rsid w:val="00410958"/>
    <w:rsid w:val="004264D3"/>
    <w:rsid w:val="00432B97"/>
    <w:rsid w:val="00477344"/>
    <w:rsid w:val="0048460F"/>
    <w:rsid w:val="00537B56"/>
    <w:rsid w:val="0055331D"/>
    <w:rsid w:val="00565D71"/>
    <w:rsid w:val="00570081"/>
    <w:rsid w:val="00586CD9"/>
    <w:rsid w:val="005D507B"/>
    <w:rsid w:val="006141E1"/>
    <w:rsid w:val="00616B0F"/>
    <w:rsid w:val="00656094"/>
    <w:rsid w:val="00667BBE"/>
    <w:rsid w:val="006704C7"/>
    <w:rsid w:val="006827A6"/>
    <w:rsid w:val="006E3545"/>
    <w:rsid w:val="006F736B"/>
    <w:rsid w:val="00713515"/>
    <w:rsid w:val="00755EF6"/>
    <w:rsid w:val="00761FAB"/>
    <w:rsid w:val="007A16D0"/>
    <w:rsid w:val="007A21E0"/>
    <w:rsid w:val="007D1668"/>
    <w:rsid w:val="0083106F"/>
    <w:rsid w:val="00865201"/>
    <w:rsid w:val="008954B2"/>
    <w:rsid w:val="008A663D"/>
    <w:rsid w:val="008C2B18"/>
    <w:rsid w:val="008E31AF"/>
    <w:rsid w:val="00900D90"/>
    <w:rsid w:val="009216FC"/>
    <w:rsid w:val="00977701"/>
    <w:rsid w:val="009F10B2"/>
    <w:rsid w:val="009F3004"/>
    <w:rsid w:val="00A20968"/>
    <w:rsid w:val="00A44833"/>
    <w:rsid w:val="00A461DB"/>
    <w:rsid w:val="00A86756"/>
    <w:rsid w:val="00AD7DAA"/>
    <w:rsid w:val="00BB589B"/>
    <w:rsid w:val="00BD3B5B"/>
    <w:rsid w:val="00C06940"/>
    <w:rsid w:val="00C32E30"/>
    <w:rsid w:val="00CF2F50"/>
    <w:rsid w:val="00DC154E"/>
    <w:rsid w:val="00DD065F"/>
    <w:rsid w:val="00DD67C4"/>
    <w:rsid w:val="00DE4209"/>
    <w:rsid w:val="00E311FF"/>
    <w:rsid w:val="00E453BA"/>
    <w:rsid w:val="00E64A7A"/>
    <w:rsid w:val="00E65D1C"/>
    <w:rsid w:val="00E72E1A"/>
    <w:rsid w:val="00E92B53"/>
    <w:rsid w:val="00EC1E65"/>
    <w:rsid w:val="00EC3E1C"/>
    <w:rsid w:val="00EC6311"/>
    <w:rsid w:val="00EE7D9B"/>
    <w:rsid w:val="00F71339"/>
    <w:rsid w:val="00F7460E"/>
    <w:rsid w:val="00F829B6"/>
    <w:rsid w:val="00FA06BA"/>
    <w:rsid w:val="00FB54B0"/>
    <w:rsid w:val="00FD0347"/>
    <w:rsid w:val="00FD7382"/>
    <w:rsid w:val="00FE0A86"/>
    <w:rsid w:val="00FE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8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E0A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D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382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EC631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C6311"/>
    <w:rPr>
      <w:color w:val="0000FF"/>
      <w:u w:val="single"/>
    </w:rPr>
  </w:style>
  <w:style w:type="paragraph" w:customStyle="1" w:styleId="rvps2">
    <w:name w:val="rvps2"/>
    <w:basedOn w:val="a"/>
    <w:rsid w:val="00EC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C6311"/>
  </w:style>
  <w:style w:type="paragraph" w:styleId="a7">
    <w:name w:val="Body Text"/>
    <w:basedOn w:val="a"/>
    <w:link w:val="a8"/>
    <w:rsid w:val="007135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7135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qFormat/>
    <w:rsid w:val="00713515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uk-UA"/>
    </w:rPr>
  </w:style>
  <w:style w:type="paragraph" w:styleId="aa">
    <w:name w:val="caption"/>
    <w:basedOn w:val="a"/>
    <w:next w:val="a"/>
    <w:qFormat/>
    <w:rsid w:val="007135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" TargetMode="Externa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hp4540s</cp:lastModifiedBy>
  <cp:revision>57</cp:revision>
  <cp:lastPrinted>2019-05-16T11:26:00Z</cp:lastPrinted>
  <dcterms:created xsi:type="dcterms:W3CDTF">2019-04-03T08:53:00Z</dcterms:created>
  <dcterms:modified xsi:type="dcterms:W3CDTF">2019-08-06T12:02:00Z</dcterms:modified>
</cp:coreProperties>
</file>